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105" w:rsidRPr="00A11105" w:rsidRDefault="00A11105" w:rsidP="00A11105">
      <w:pPr>
        <w:jc w:val="center"/>
        <w:rPr>
          <w:rFonts w:ascii="Arial Black" w:hAnsi="Arial Black"/>
          <w:sz w:val="40"/>
          <w:szCs w:val="40"/>
          <w:lang w:val="en-US"/>
        </w:rPr>
      </w:pPr>
    </w:p>
    <w:p w:rsidR="00A11105" w:rsidRPr="00A11105" w:rsidRDefault="00A11105" w:rsidP="00A11105">
      <w:pPr>
        <w:jc w:val="center"/>
        <w:rPr>
          <w:rFonts w:ascii="Arial Black" w:hAnsi="Arial Black"/>
          <w:sz w:val="40"/>
          <w:szCs w:val="40"/>
          <w:lang w:val="en-US"/>
        </w:rPr>
      </w:pPr>
      <w:r w:rsidRPr="00A11105">
        <w:rPr>
          <w:rFonts w:ascii="Arial Black" w:hAnsi="Arial Black"/>
          <w:sz w:val="40"/>
          <w:szCs w:val="40"/>
          <w:lang w:val="en-US"/>
        </w:rPr>
        <w:t>Elmira District Secondary School</w:t>
      </w: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F5468E" w:rsidP="00A11105">
      <w:pP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85pt;margin-top:5.4pt;width:486pt;height:207pt;z-index:251664384">
            <v:fill r:id="rId9" o:title="Big-Bang" color2="#767676" recolor="t" rotate="t" type="frame"/>
            <v:shadow color="#868686"/>
            <v:textpath style="font-family:&quot;Arial Black&quot;;v-text-kern:t" trim="t" fitpath="t" string="Physics!"/>
          </v:shape>
        </w:pict>
      </w: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jc w:val="center"/>
        <w:rPr>
          <w:rFonts w:ascii="Arial Black" w:hAnsi="Arial Black"/>
          <w:sz w:val="48"/>
          <w:szCs w:val="48"/>
          <w:lang w:val="en-US"/>
        </w:rPr>
      </w:pPr>
    </w:p>
    <w:p w:rsidR="00A11105" w:rsidRPr="00A11105" w:rsidRDefault="00A11105" w:rsidP="00A11105">
      <w:pPr>
        <w:jc w:val="center"/>
        <w:rPr>
          <w:rFonts w:ascii="Arial Black" w:hAnsi="Arial Black"/>
          <w:sz w:val="48"/>
          <w:szCs w:val="48"/>
          <w:lang w:val="en-US"/>
        </w:rPr>
      </w:pPr>
    </w:p>
    <w:p w:rsidR="00A11105" w:rsidRPr="00A11105" w:rsidRDefault="00A11105" w:rsidP="00A11105">
      <w:pPr>
        <w:jc w:val="center"/>
        <w:rPr>
          <w:rFonts w:ascii="Arial Black" w:hAnsi="Arial Black"/>
          <w:sz w:val="48"/>
          <w:szCs w:val="48"/>
          <w:lang w:val="en-US"/>
        </w:rPr>
      </w:pPr>
    </w:p>
    <w:p w:rsidR="00A11105" w:rsidRPr="00A11105" w:rsidRDefault="00A11105" w:rsidP="00A11105">
      <w:pPr>
        <w:jc w:val="center"/>
        <w:rPr>
          <w:rFonts w:ascii="Arial Black" w:hAnsi="Arial Black"/>
          <w:sz w:val="48"/>
          <w:szCs w:val="48"/>
          <w:lang w:val="en-US"/>
        </w:rPr>
      </w:pPr>
      <w:r w:rsidRPr="00A11105">
        <w:rPr>
          <w:rFonts w:ascii="Arial Black" w:hAnsi="Arial Black"/>
          <w:sz w:val="48"/>
          <w:szCs w:val="48"/>
          <w:lang w:val="en-US"/>
        </w:rPr>
        <w:t>SPH3U</w:t>
      </w:r>
    </w:p>
    <w:p w:rsidR="00A11105" w:rsidRPr="00A11105" w:rsidRDefault="00A11105" w:rsidP="00A11105">
      <w:pPr>
        <w:jc w:val="center"/>
        <w:rPr>
          <w:rFonts w:ascii="Arial Black" w:hAnsi="Arial Black"/>
          <w:sz w:val="48"/>
          <w:szCs w:val="48"/>
          <w:lang w:val="en-US"/>
        </w:rPr>
      </w:pPr>
      <w:r w:rsidRPr="00A11105">
        <w:rPr>
          <w:rFonts w:ascii="Arial Black" w:hAnsi="Arial Black"/>
          <w:sz w:val="48"/>
          <w:szCs w:val="48"/>
          <w:lang w:val="en-US"/>
        </w:rPr>
        <w:t>Course Notes</w:t>
      </w:r>
    </w:p>
    <w:p w:rsidR="00A11105" w:rsidRPr="00A11105" w:rsidRDefault="00A11105" w:rsidP="00A11105">
      <w:pPr>
        <w:jc w:val="center"/>
        <w:rPr>
          <w:rFonts w:ascii="Arial Black" w:hAnsi="Arial Black"/>
          <w:sz w:val="48"/>
          <w:szCs w:val="48"/>
          <w:lang w:val="en-US"/>
        </w:rPr>
      </w:pPr>
      <w:r w:rsidRPr="00A11105">
        <w:rPr>
          <w:rFonts w:ascii="Arial Black" w:hAnsi="Arial Black"/>
          <w:sz w:val="48"/>
          <w:szCs w:val="48"/>
          <w:lang w:val="en-US"/>
        </w:rPr>
        <w:t>2012</w:t>
      </w: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p>
    <w:p w:rsidR="00A11105" w:rsidRPr="00A11105" w:rsidRDefault="00A11105" w:rsidP="00A11105">
      <w:pPr>
        <w:rPr>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551815</wp:posOffset>
                </wp:positionV>
                <wp:extent cx="5486400" cy="323215"/>
                <wp:effectExtent l="9525" t="8890" r="9525" b="1079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3215"/>
                        </a:xfrm>
                        <a:prstGeom prst="rect">
                          <a:avLst/>
                        </a:prstGeom>
                        <a:solidFill>
                          <a:srgbClr val="FFFFFF"/>
                        </a:solidFill>
                        <a:ln w="9525">
                          <a:solidFill>
                            <a:srgbClr val="000000"/>
                          </a:solidFill>
                          <a:miter lim="800000"/>
                          <a:headEnd/>
                          <a:tailEnd/>
                        </a:ln>
                      </wps:spPr>
                      <wps:txbx>
                        <w:txbxContent>
                          <w:p w:rsidR="00A11105" w:rsidRPr="00C80EE5" w:rsidRDefault="00A11105" w:rsidP="00A11105">
                            <w:pPr>
                              <w:rPr>
                                <w:rFonts w:ascii="Arial Black" w:hAnsi="Arial Black"/>
                                <w:lang w:val="en-US"/>
                              </w:rPr>
                            </w:pPr>
                            <w:r w:rsidRPr="00C80EE5">
                              <w:rPr>
                                <w:rFonts w:ascii="Arial Black" w:hAnsi="Arial Black"/>
                                <w:lang w:val="en-US"/>
                              </w:rPr>
                              <w:t>Student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0;margin-top:43.45pt;width:6in;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">
                <v:textbox>
                  <w:txbxContent>
                    <w:p w:rsidR="00A11105" w:rsidRPr="00C80EE5" w:rsidRDefault="00A11105" w:rsidP="00A11105">
                      <w:pPr>
                        <w:rPr>
                          <w:rFonts w:ascii="Arial Black" w:hAnsi="Arial Black"/>
                          <w:lang w:val="en-US"/>
                        </w:rPr>
                      </w:pPr>
                      <w:r w:rsidRPr="00C80EE5">
                        <w:rPr>
                          <w:rFonts w:ascii="Arial Black" w:hAnsi="Arial Black"/>
                          <w:lang w:val="en-US"/>
                        </w:rPr>
                        <w:t>Student Name:</w:t>
                      </w:r>
                    </w:p>
                  </w:txbxContent>
                </v:textbox>
                <w10:wrap type="square"/>
              </v:shape>
            </w:pict>
          </mc:Fallback>
        </mc:AlternateContent>
      </w:r>
    </w:p>
    <w:p w:rsidR="00A11105" w:rsidRDefault="00A11105">
      <w:pPr>
        <w:spacing w:after="200" w:line="276" w:lineRule="auto"/>
        <w:rPr>
          <w:b/>
          <w:lang w:val="en-US"/>
        </w:rPr>
      </w:pPr>
      <w:r>
        <w:rPr>
          <w:b/>
          <w:lang w:val="en-US"/>
        </w:rPr>
        <w:br w:type="page"/>
      </w:r>
    </w:p>
    <w:p w:rsidR="00A40C96" w:rsidRPr="001C65BB" w:rsidRDefault="00A40C96" w:rsidP="00A40C96">
      <w:pPr>
        <w:rPr>
          <w:b/>
          <w:sz w:val="32"/>
          <w:szCs w:val="32"/>
          <w:lang w:val="en-US"/>
        </w:rPr>
      </w:pPr>
      <w:r w:rsidRPr="001C65BB">
        <w:rPr>
          <w:b/>
          <w:sz w:val="32"/>
          <w:szCs w:val="32"/>
          <w:lang w:val="en-US"/>
        </w:rPr>
        <w:lastRenderedPageBreak/>
        <w:t xml:space="preserve">Introduction </w:t>
      </w:r>
      <w:r w:rsidR="00D861A0" w:rsidRPr="001C65BB">
        <w:rPr>
          <w:b/>
          <w:sz w:val="32"/>
          <w:szCs w:val="32"/>
          <w:lang w:val="en-US"/>
        </w:rPr>
        <w:t>and</w:t>
      </w:r>
      <w:r w:rsidRPr="001C65BB">
        <w:rPr>
          <w:b/>
          <w:sz w:val="32"/>
          <w:szCs w:val="32"/>
          <w:lang w:val="en-US"/>
        </w:rPr>
        <w:t xml:space="preserve"> Group Work</w:t>
      </w:r>
    </w:p>
    <w:p w:rsidR="00A40C96" w:rsidRPr="001C65BB" w:rsidRDefault="00A40C96" w:rsidP="00A40C96">
      <w:pPr>
        <w:rPr>
          <w:b/>
          <w:sz w:val="32"/>
          <w:szCs w:val="32"/>
          <w:lang w:val="en-US"/>
        </w:rPr>
      </w:pPr>
    </w:p>
    <w:tbl>
      <w:tblPr>
        <w:tblW w:w="10329" w:type="dxa"/>
        <w:tblInd w:w="-15" w:type="dxa"/>
        <w:tblLayout w:type="fixed"/>
        <w:tblLook w:val="0000" w:firstRow="0" w:lastRow="0" w:firstColumn="0" w:lastColumn="0" w:noHBand="0" w:noVBand="0"/>
      </w:tblPr>
      <w:tblGrid>
        <w:gridCol w:w="483"/>
        <w:gridCol w:w="2250"/>
        <w:gridCol w:w="2070"/>
        <w:gridCol w:w="2340"/>
        <w:gridCol w:w="3186"/>
      </w:tblGrid>
      <w:tr w:rsidR="00A40C96" w:rsidRPr="001C65BB" w:rsidTr="001C2829">
        <w:tc>
          <w:tcPr>
            <w:tcW w:w="483"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p>
        </w:tc>
        <w:tc>
          <w:tcPr>
            <w:tcW w:w="225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r w:rsidRPr="001C65BB">
              <w:rPr>
                <w:sz w:val="32"/>
                <w:szCs w:val="32"/>
                <w:lang w:val="en-US"/>
              </w:rPr>
              <w:t>Lesson</w:t>
            </w:r>
          </w:p>
        </w:tc>
        <w:tc>
          <w:tcPr>
            <w:tcW w:w="2070"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r w:rsidRPr="001C65BB">
              <w:rPr>
                <w:sz w:val="32"/>
                <w:szCs w:val="32"/>
                <w:lang w:val="en-US"/>
              </w:rPr>
              <w:t>Topics</w:t>
            </w:r>
          </w:p>
        </w:tc>
        <w:tc>
          <w:tcPr>
            <w:tcW w:w="234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r w:rsidRPr="001C65BB">
              <w:rPr>
                <w:sz w:val="32"/>
                <w:szCs w:val="32"/>
                <w:lang w:val="en-US"/>
              </w:rPr>
              <w:t>Materials</w:t>
            </w:r>
          </w:p>
        </w:tc>
        <w:tc>
          <w:tcPr>
            <w:tcW w:w="3186"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r w:rsidRPr="001C65BB">
              <w:rPr>
                <w:sz w:val="32"/>
                <w:szCs w:val="32"/>
                <w:lang w:val="en-US"/>
              </w:rPr>
              <w:t>Homework</w:t>
            </w:r>
          </w:p>
        </w:tc>
      </w:tr>
      <w:tr w:rsidR="00A40C96" w:rsidRPr="001C65BB" w:rsidTr="001C2829">
        <w:tc>
          <w:tcPr>
            <w:tcW w:w="483"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r w:rsidRPr="001C65BB">
              <w:rPr>
                <w:sz w:val="32"/>
                <w:szCs w:val="32"/>
                <w:lang w:val="en-US"/>
              </w:rPr>
              <w:t>1</w:t>
            </w:r>
          </w:p>
        </w:tc>
        <w:tc>
          <w:tcPr>
            <w:tcW w:w="2250" w:type="dxa"/>
            <w:tcBorders>
              <w:top w:val="single" w:sz="4" w:space="0" w:color="000000"/>
              <w:left w:val="single" w:sz="4" w:space="0" w:color="000000"/>
              <w:bottom w:val="single" w:sz="4" w:space="0" w:color="000000"/>
            </w:tcBorders>
          </w:tcPr>
          <w:p w:rsidR="00A40C96" w:rsidRPr="001C65BB" w:rsidRDefault="00A40C96" w:rsidP="001E565B">
            <w:pPr>
              <w:rPr>
                <w:sz w:val="32"/>
                <w:szCs w:val="32"/>
                <w:lang w:val="en-US"/>
              </w:rPr>
            </w:pPr>
            <w:r w:rsidRPr="001C65BB">
              <w:rPr>
                <w:sz w:val="32"/>
                <w:szCs w:val="32"/>
                <w:lang w:val="en-US"/>
              </w:rPr>
              <w:t>Welcome to Physics</w:t>
            </w:r>
            <w:r w:rsidR="001E565B" w:rsidRPr="001C65BB">
              <w:rPr>
                <w:sz w:val="32"/>
                <w:szCs w:val="32"/>
                <w:lang w:val="en-US"/>
              </w:rPr>
              <w:t xml:space="preserve"> &amp;</w:t>
            </w:r>
            <w:r w:rsidRPr="001C65BB">
              <w:rPr>
                <w:sz w:val="32"/>
                <w:szCs w:val="32"/>
                <w:lang w:val="en-US"/>
              </w:rPr>
              <w:t xml:space="preserve"> Course Introduction</w:t>
            </w:r>
          </w:p>
        </w:tc>
        <w:tc>
          <w:tcPr>
            <w:tcW w:w="2070" w:type="dxa"/>
            <w:tcBorders>
              <w:top w:val="single" w:sz="4" w:space="0" w:color="000000"/>
              <w:left w:val="single" w:sz="4" w:space="0" w:color="000000"/>
              <w:bottom w:val="single" w:sz="4" w:space="0" w:color="000000"/>
              <w:right w:val="single" w:sz="4" w:space="0" w:color="000000"/>
            </w:tcBorders>
          </w:tcPr>
          <w:p w:rsidR="001E565B" w:rsidRPr="001C65BB" w:rsidRDefault="001E565B" w:rsidP="001E565B">
            <w:pPr>
              <w:rPr>
                <w:sz w:val="32"/>
                <w:szCs w:val="32"/>
                <w:lang w:val="en-US"/>
              </w:rPr>
            </w:pPr>
            <w:r w:rsidRPr="001C65BB">
              <w:rPr>
                <w:sz w:val="32"/>
                <w:szCs w:val="32"/>
                <w:lang w:val="en-US"/>
              </w:rPr>
              <w:t>Scientific Notation, Significant Digits</w:t>
            </w:r>
          </w:p>
          <w:p w:rsidR="00A40C96" w:rsidRPr="001C65BB" w:rsidRDefault="00A40C96" w:rsidP="00CA2B4E">
            <w:pPr>
              <w:snapToGrid w:val="0"/>
              <w:rPr>
                <w:sz w:val="32"/>
                <w:szCs w:val="32"/>
                <w:lang w:val="en-US"/>
              </w:rPr>
            </w:pPr>
          </w:p>
        </w:tc>
        <w:tc>
          <w:tcPr>
            <w:tcW w:w="2340" w:type="dxa"/>
            <w:tcBorders>
              <w:top w:val="single" w:sz="4" w:space="0" w:color="000000"/>
              <w:left w:val="single" w:sz="4" w:space="0" w:color="000000"/>
              <w:bottom w:val="single" w:sz="4" w:space="0" w:color="000000"/>
            </w:tcBorders>
          </w:tcPr>
          <w:p w:rsidR="00A40C96" w:rsidRPr="001C65BB" w:rsidRDefault="00A40C96" w:rsidP="00CA2B4E">
            <w:pPr>
              <w:snapToGrid w:val="0"/>
              <w:rPr>
                <w:i/>
                <w:sz w:val="32"/>
                <w:szCs w:val="32"/>
                <w:lang w:val="en-US"/>
              </w:rPr>
            </w:pPr>
          </w:p>
        </w:tc>
        <w:tc>
          <w:tcPr>
            <w:tcW w:w="3186"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r w:rsidRPr="001C65BB">
              <w:rPr>
                <w:sz w:val="32"/>
                <w:szCs w:val="32"/>
                <w:lang w:val="en-US"/>
              </w:rPr>
              <w:t>Read: course handouts.</w:t>
            </w:r>
          </w:p>
          <w:p w:rsidR="00A40C96" w:rsidRPr="001C65BB" w:rsidRDefault="00A40C96" w:rsidP="00CA2B4E">
            <w:pPr>
              <w:snapToGrid w:val="0"/>
              <w:rPr>
                <w:sz w:val="32"/>
                <w:szCs w:val="32"/>
                <w:lang w:val="en-US"/>
              </w:rPr>
            </w:pPr>
            <w:r w:rsidRPr="001C65BB">
              <w:rPr>
                <w:sz w:val="32"/>
                <w:szCs w:val="32"/>
                <w:lang w:val="en-US"/>
              </w:rPr>
              <w:t>Log on to course website.</w:t>
            </w:r>
          </w:p>
          <w:p w:rsidR="001E565B" w:rsidRPr="001C65BB" w:rsidRDefault="001E565B" w:rsidP="00CA2B4E">
            <w:pPr>
              <w:snapToGrid w:val="0"/>
              <w:rPr>
                <w:sz w:val="32"/>
                <w:szCs w:val="32"/>
                <w:lang w:val="en-US"/>
              </w:rPr>
            </w:pPr>
            <w:r w:rsidRPr="001C65BB">
              <w:rPr>
                <w:sz w:val="32"/>
                <w:szCs w:val="32"/>
                <w:lang w:val="en-US"/>
              </w:rPr>
              <w:t>Sig Dig HO</w:t>
            </w:r>
          </w:p>
          <w:p w:rsidR="001E565B" w:rsidRPr="001C65BB" w:rsidRDefault="001E565B" w:rsidP="001E565B">
            <w:pPr>
              <w:snapToGrid w:val="0"/>
              <w:rPr>
                <w:sz w:val="32"/>
                <w:szCs w:val="32"/>
                <w:lang w:val="en-US"/>
              </w:rPr>
            </w:pPr>
            <w:r w:rsidRPr="001C65BB">
              <w:rPr>
                <w:sz w:val="32"/>
                <w:szCs w:val="32"/>
                <w:lang w:val="en-US"/>
              </w:rPr>
              <w:t>Read: pg. 566, “</w:t>
            </w:r>
            <w:r w:rsidRPr="001C65BB">
              <w:rPr>
                <w:i/>
                <w:sz w:val="32"/>
                <w:szCs w:val="32"/>
                <w:lang w:val="en-US"/>
              </w:rPr>
              <w:t>Significant Digits</w:t>
            </w:r>
            <w:r w:rsidRPr="001C65BB">
              <w:rPr>
                <w:sz w:val="32"/>
                <w:szCs w:val="32"/>
                <w:lang w:val="en-US"/>
              </w:rPr>
              <w:t>”</w:t>
            </w:r>
          </w:p>
          <w:p w:rsidR="001E565B" w:rsidRPr="001C65BB" w:rsidRDefault="001E565B" w:rsidP="001E565B">
            <w:pPr>
              <w:snapToGrid w:val="0"/>
              <w:rPr>
                <w:sz w:val="32"/>
                <w:szCs w:val="32"/>
                <w:lang w:val="en-US"/>
              </w:rPr>
            </w:pPr>
            <w:r w:rsidRPr="001C65BB">
              <w:rPr>
                <w:sz w:val="32"/>
                <w:szCs w:val="32"/>
                <w:lang w:val="en-US"/>
              </w:rPr>
              <w:t>Read: pg. 565, “</w:t>
            </w:r>
            <w:r w:rsidRPr="001C65BB">
              <w:rPr>
                <w:i/>
                <w:sz w:val="32"/>
                <w:szCs w:val="32"/>
                <w:lang w:val="en-US"/>
              </w:rPr>
              <w:t>Scientific Notation</w:t>
            </w:r>
            <w:r w:rsidRPr="001C65BB">
              <w:rPr>
                <w:sz w:val="32"/>
                <w:szCs w:val="32"/>
                <w:lang w:val="en-US"/>
              </w:rPr>
              <w:t>”</w:t>
            </w:r>
          </w:p>
          <w:p w:rsidR="001E565B" w:rsidRPr="001C65BB" w:rsidRDefault="00A40C96" w:rsidP="00CA2B4E">
            <w:pPr>
              <w:snapToGrid w:val="0"/>
              <w:rPr>
                <w:rStyle w:val="Hyperlink"/>
                <w:sz w:val="32"/>
                <w:szCs w:val="32"/>
                <w:lang w:val="en-US"/>
              </w:rPr>
            </w:pPr>
            <w:r w:rsidRPr="001C65BB">
              <w:rPr>
                <w:sz w:val="32"/>
                <w:szCs w:val="32"/>
                <w:lang w:val="en-US"/>
              </w:rPr>
              <w:t xml:space="preserve">Video: </w:t>
            </w:r>
            <w:hyperlink r:id="rId10" w:history="1">
              <w:r w:rsidRPr="001C65BB">
                <w:rPr>
                  <w:rStyle w:val="Hyperlink"/>
                  <w:sz w:val="32"/>
                  <w:szCs w:val="32"/>
                  <w:lang w:val="en-US"/>
                </w:rPr>
                <w:t>The Known Universe</w:t>
              </w:r>
            </w:hyperlink>
          </w:p>
          <w:p w:rsidR="001E565B" w:rsidRPr="001C65BB" w:rsidRDefault="001E565B" w:rsidP="00CA2B4E">
            <w:pPr>
              <w:snapToGrid w:val="0"/>
              <w:rPr>
                <w:color w:val="0000FF"/>
                <w:sz w:val="32"/>
                <w:szCs w:val="32"/>
                <w:u w:val="single"/>
                <w:lang w:val="en-US"/>
              </w:rPr>
            </w:pPr>
            <w:r w:rsidRPr="001C65BB">
              <w:rPr>
                <w:sz w:val="32"/>
                <w:szCs w:val="32"/>
                <w:lang w:val="en-US"/>
              </w:rPr>
              <w:t xml:space="preserve">Lesson: </w:t>
            </w:r>
            <w:hyperlink r:id="rId11" w:history="1">
              <w:r w:rsidRPr="001C65BB">
                <w:rPr>
                  <w:rStyle w:val="Hyperlink"/>
                  <w:sz w:val="32"/>
                  <w:szCs w:val="32"/>
                  <w:lang w:val="en-US"/>
                </w:rPr>
                <w:t>Scientific Notation</w:t>
              </w:r>
            </w:hyperlink>
          </w:p>
        </w:tc>
      </w:tr>
      <w:tr w:rsidR="00A40C96" w:rsidRPr="001C65BB" w:rsidTr="001C2829">
        <w:tc>
          <w:tcPr>
            <w:tcW w:w="483"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r w:rsidRPr="001C65BB">
              <w:rPr>
                <w:sz w:val="32"/>
                <w:szCs w:val="32"/>
                <w:lang w:val="en-US"/>
              </w:rPr>
              <w:t>2</w:t>
            </w:r>
          </w:p>
        </w:tc>
        <w:tc>
          <w:tcPr>
            <w:tcW w:w="225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p>
        </w:tc>
        <w:tc>
          <w:tcPr>
            <w:tcW w:w="2070" w:type="dxa"/>
            <w:tcBorders>
              <w:top w:val="single" w:sz="4" w:space="0" w:color="000000"/>
              <w:left w:val="single" w:sz="4" w:space="0" w:color="000000"/>
              <w:bottom w:val="single" w:sz="4" w:space="0" w:color="000000"/>
              <w:right w:val="single" w:sz="4" w:space="0" w:color="000000"/>
            </w:tcBorders>
          </w:tcPr>
          <w:p w:rsidR="00A40C96" w:rsidRPr="001C65BB" w:rsidRDefault="001E565B" w:rsidP="00CA2B4E">
            <w:pPr>
              <w:snapToGrid w:val="0"/>
              <w:rPr>
                <w:sz w:val="32"/>
                <w:szCs w:val="32"/>
                <w:lang w:val="en-US"/>
              </w:rPr>
            </w:pPr>
            <w:r w:rsidRPr="001C65BB">
              <w:rPr>
                <w:sz w:val="32"/>
                <w:szCs w:val="32"/>
                <w:lang w:val="en-US"/>
              </w:rPr>
              <w:t>Graphing, Conversion Factors</w:t>
            </w:r>
          </w:p>
        </w:tc>
        <w:tc>
          <w:tcPr>
            <w:tcW w:w="234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p>
        </w:tc>
        <w:tc>
          <w:tcPr>
            <w:tcW w:w="3186" w:type="dxa"/>
            <w:tcBorders>
              <w:top w:val="single" w:sz="4" w:space="0" w:color="000000"/>
              <w:left w:val="single" w:sz="4" w:space="0" w:color="000000"/>
              <w:bottom w:val="single" w:sz="4" w:space="0" w:color="000000"/>
              <w:right w:val="single" w:sz="4" w:space="0" w:color="000000"/>
            </w:tcBorders>
          </w:tcPr>
          <w:p w:rsidR="00A40C96" w:rsidRPr="001C65BB" w:rsidRDefault="001E565B" w:rsidP="00CA2B4E">
            <w:pPr>
              <w:snapToGrid w:val="0"/>
              <w:rPr>
                <w:sz w:val="32"/>
                <w:szCs w:val="32"/>
                <w:lang w:val="en-US"/>
              </w:rPr>
            </w:pPr>
            <w:r w:rsidRPr="001C65BB">
              <w:rPr>
                <w:sz w:val="32"/>
                <w:szCs w:val="32"/>
                <w:lang w:val="en-US"/>
              </w:rPr>
              <w:t>Review Your Understanding HO</w:t>
            </w:r>
          </w:p>
        </w:tc>
      </w:tr>
      <w:tr w:rsidR="00D23FD4" w:rsidRPr="001C65BB" w:rsidTr="001C2829">
        <w:tc>
          <w:tcPr>
            <w:tcW w:w="483" w:type="dxa"/>
            <w:tcBorders>
              <w:top w:val="single" w:sz="4" w:space="0" w:color="000000"/>
              <w:left w:val="single" w:sz="4" w:space="0" w:color="000000"/>
              <w:bottom w:val="single" w:sz="4" w:space="0" w:color="000000"/>
            </w:tcBorders>
          </w:tcPr>
          <w:p w:rsidR="00D23FD4" w:rsidRPr="001C65BB" w:rsidRDefault="00D23FD4" w:rsidP="00CA2B4E">
            <w:pPr>
              <w:snapToGrid w:val="0"/>
              <w:rPr>
                <w:sz w:val="32"/>
                <w:szCs w:val="32"/>
                <w:lang w:val="en-US"/>
              </w:rPr>
            </w:pPr>
            <w:r>
              <w:rPr>
                <w:sz w:val="32"/>
                <w:szCs w:val="32"/>
                <w:lang w:val="en-US"/>
              </w:rPr>
              <w:t>3</w:t>
            </w:r>
          </w:p>
        </w:tc>
        <w:tc>
          <w:tcPr>
            <w:tcW w:w="2250" w:type="dxa"/>
            <w:tcBorders>
              <w:top w:val="single" w:sz="4" w:space="0" w:color="000000"/>
              <w:left w:val="single" w:sz="4" w:space="0" w:color="000000"/>
              <w:bottom w:val="single" w:sz="4" w:space="0" w:color="000000"/>
            </w:tcBorders>
          </w:tcPr>
          <w:p w:rsidR="00D23FD4" w:rsidRPr="001C65BB" w:rsidRDefault="00D23FD4" w:rsidP="00CA2B4E">
            <w:pPr>
              <w:snapToGrid w:val="0"/>
              <w:rPr>
                <w:sz w:val="32"/>
                <w:szCs w:val="32"/>
                <w:lang w:val="en-US"/>
              </w:rPr>
            </w:pPr>
            <w:r>
              <w:rPr>
                <w:sz w:val="32"/>
                <w:szCs w:val="32"/>
                <w:lang w:val="en-US"/>
              </w:rPr>
              <w:t>Work period</w:t>
            </w:r>
          </w:p>
        </w:tc>
        <w:tc>
          <w:tcPr>
            <w:tcW w:w="2070" w:type="dxa"/>
            <w:tcBorders>
              <w:top w:val="single" w:sz="4" w:space="0" w:color="000000"/>
              <w:left w:val="single" w:sz="4" w:space="0" w:color="000000"/>
              <w:bottom w:val="single" w:sz="4" w:space="0" w:color="000000"/>
              <w:right w:val="single" w:sz="4" w:space="0" w:color="000000"/>
            </w:tcBorders>
          </w:tcPr>
          <w:p w:rsidR="00D23FD4" w:rsidRPr="001C65BB" w:rsidRDefault="00D23FD4" w:rsidP="00CA2B4E">
            <w:pPr>
              <w:snapToGrid w:val="0"/>
              <w:rPr>
                <w:sz w:val="32"/>
                <w:szCs w:val="32"/>
                <w:lang w:val="en-US"/>
              </w:rPr>
            </w:pPr>
          </w:p>
        </w:tc>
        <w:tc>
          <w:tcPr>
            <w:tcW w:w="2340" w:type="dxa"/>
            <w:tcBorders>
              <w:top w:val="single" w:sz="4" w:space="0" w:color="000000"/>
              <w:left w:val="single" w:sz="4" w:space="0" w:color="000000"/>
              <w:bottom w:val="single" w:sz="4" w:space="0" w:color="000000"/>
            </w:tcBorders>
          </w:tcPr>
          <w:p w:rsidR="00D23FD4" w:rsidRPr="001C65BB" w:rsidRDefault="00D23FD4" w:rsidP="00CA2B4E">
            <w:pPr>
              <w:snapToGrid w:val="0"/>
              <w:rPr>
                <w:sz w:val="32"/>
                <w:szCs w:val="32"/>
                <w:lang w:val="en-US"/>
              </w:rPr>
            </w:pPr>
          </w:p>
        </w:tc>
        <w:tc>
          <w:tcPr>
            <w:tcW w:w="3186" w:type="dxa"/>
            <w:tcBorders>
              <w:top w:val="single" w:sz="4" w:space="0" w:color="000000"/>
              <w:left w:val="single" w:sz="4" w:space="0" w:color="000000"/>
              <w:bottom w:val="single" w:sz="4" w:space="0" w:color="000000"/>
              <w:right w:val="single" w:sz="4" w:space="0" w:color="000000"/>
            </w:tcBorders>
          </w:tcPr>
          <w:p w:rsidR="00D23FD4" w:rsidRPr="001C65BB" w:rsidRDefault="00D23FD4" w:rsidP="00CA2B4E">
            <w:pPr>
              <w:snapToGrid w:val="0"/>
              <w:rPr>
                <w:sz w:val="32"/>
                <w:szCs w:val="32"/>
                <w:lang w:val="en-US"/>
              </w:rPr>
            </w:pPr>
          </w:p>
        </w:tc>
      </w:tr>
      <w:tr w:rsidR="00A40C96" w:rsidRPr="001C65BB" w:rsidTr="001C2829">
        <w:tc>
          <w:tcPr>
            <w:tcW w:w="483" w:type="dxa"/>
            <w:tcBorders>
              <w:top w:val="single" w:sz="4" w:space="0" w:color="000000"/>
              <w:left w:val="single" w:sz="4" w:space="0" w:color="000000"/>
              <w:bottom w:val="single" w:sz="4" w:space="0" w:color="000000"/>
            </w:tcBorders>
          </w:tcPr>
          <w:p w:rsidR="00A40C96" w:rsidRPr="001C65BB" w:rsidRDefault="00D23FD4" w:rsidP="00CA2B4E">
            <w:pPr>
              <w:snapToGrid w:val="0"/>
              <w:rPr>
                <w:sz w:val="32"/>
                <w:szCs w:val="32"/>
                <w:lang w:val="en-US"/>
              </w:rPr>
            </w:pPr>
            <w:r>
              <w:rPr>
                <w:sz w:val="32"/>
                <w:szCs w:val="32"/>
                <w:lang w:val="en-US"/>
              </w:rPr>
              <w:t>4</w:t>
            </w:r>
          </w:p>
        </w:tc>
        <w:tc>
          <w:tcPr>
            <w:tcW w:w="225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r w:rsidRPr="001C65BB">
              <w:rPr>
                <w:sz w:val="32"/>
                <w:szCs w:val="32"/>
                <w:lang w:val="en-US"/>
              </w:rPr>
              <w:t>Group Work</w:t>
            </w:r>
          </w:p>
        </w:tc>
        <w:tc>
          <w:tcPr>
            <w:tcW w:w="2070"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p>
        </w:tc>
        <w:tc>
          <w:tcPr>
            <w:tcW w:w="2340" w:type="dxa"/>
            <w:tcBorders>
              <w:top w:val="single" w:sz="4" w:space="0" w:color="000000"/>
              <w:left w:val="single" w:sz="4" w:space="0" w:color="000000"/>
              <w:bottom w:val="single" w:sz="4" w:space="0" w:color="000000"/>
            </w:tcBorders>
          </w:tcPr>
          <w:p w:rsidR="00A40C96" w:rsidRPr="001C65BB" w:rsidRDefault="00A40C96" w:rsidP="00CA2B4E">
            <w:pPr>
              <w:snapToGrid w:val="0"/>
              <w:rPr>
                <w:sz w:val="32"/>
                <w:szCs w:val="32"/>
                <w:lang w:val="en-US"/>
              </w:rPr>
            </w:pPr>
          </w:p>
        </w:tc>
        <w:tc>
          <w:tcPr>
            <w:tcW w:w="3186"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r w:rsidRPr="001C65BB">
              <w:rPr>
                <w:sz w:val="32"/>
                <w:szCs w:val="32"/>
                <w:lang w:val="en-US"/>
              </w:rPr>
              <w:t xml:space="preserve">Read in Handbook: </w:t>
            </w:r>
            <w:r w:rsidRPr="001C65BB">
              <w:rPr>
                <w:i/>
                <w:sz w:val="32"/>
                <w:szCs w:val="32"/>
                <w:lang w:val="en-US"/>
              </w:rPr>
              <w:t>Group Work</w:t>
            </w:r>
          </w:p>
        </w:tc>
      </w:tr>
      <w:tr w:rsidR="00A40C96" w:rsidRPr="001C65BB" w:rsidTr="001C2829">
        <w:tc>
          <w:tcPr>
            <w:tcW w:w="483" w:type="dxa"/>
            <w:tcBorders>
              <w:top w:val="single" w:sz="4" w:space="0" w:color="000000"/>
              <w:left w:val="single" w:sz="4" w:space="0" w:color="000000"/>
              <w:bottom w:val="single" w:sz="4" w:space="0" w:color="000000"/>
            </w:tcBorders>
          </w:tcPr>
          <w:p w:rsidR="00A40C96" w:rsidRPr="001C65BB" w:rsidRDefault="00D23FD4" w:rsidP="00CA2B4E">
            <w:pPr>
              <w:snapToGrid w:val="0"/>
              <w:rPr>
                <w:sz w:val="32"/>
                <w:szCs w:val="32"/>
                <w:lang w:val="en-US"/>
              </w:rPr>
            </w:pPr>
            <w:r>
              <w:rPr>
                <w:sz w:val="32"/>
                <w:szCs w:val="32"/>
                <w:lang w:val="en-US"/>
              </w:rPr>
              <w:t>5</w:t>
            </w:r>
          </w:p>
        </w:tc>
        <w:tc>
          <w:tcPr>
            <w:tcW w:w="2250" w:type="dxa"/>
            <w:tcBorders>
              <w:top w:val="single" w:sz="4" w:space="0" w:color="000000"/>
              <w:left w:val="single" w:sz="4" w:space="0" w:color="000000"/>
              <w:bottom w:val="single" w:sz="4" w:space="0" w:color="000000"/>
            </w:tcBorders>
          </w:tcPr>
          <w:p w:rsidR="00A40C96" w:rsidRPr="001C65BB" w:rsidRDefault="00A40C96" w:rsidP="00CA2B4E">
            <w:pPr>
              <w:rPr>
                <w:sz w:val="32"/>
                <w:szCs w:val="32"/>
                <w:lang w:val="en-US"/>
              </w:rPr>
            </w:pPr>
            <w:r w:rsidRPr="001C65BB">
              <w:rPr>
                <w:sz w:val="32"/>
                <w:szCs w:val="32"/>
                <w:lang w:val="en-US"/>
              </w:rPr>
              <w:t>Measurement</w:t>
            </w:r>
          </w:p>
          <w:p w:rsidR="001E565B" w:rsidRPr="001C65BB" w:rsidRDefault="001E565B" w:rsidP="00CA2B4E">
            <w:pPr>
              <w:rPr>
                <w:sz w:val="32"/>
                <w:szCs w:val="32"/>
                <w:lang w:val="en-US"/>
              </w:rPr>
            </w:pPr>
            <w:r w:rsidRPr="001C65BB">
              <w:rPr>
                <w:sz w:val="32"/>
                <w:szCs w:val="32"/>
                <w:lang w:val="en-US"/>
              </w:rPr>
              <w:t>How to Answer a Question</w:t>
            </w:r>
          </w:p>
        </w:tc>
        <w:tc>
          <w:tcPr>
            <w:tcW w:w="2070" w:type="dxa"/>
            <w:tcBorders>
              <w:top w:val="single" w:sz="4" w:space="0" w:color="000000"/>
              <w:left w:val="single" w:sz="4" w:space="0" w:color="000000"/>
              <w:bottom w:val="single" w:sz="4" w:space="0" w:color="000000"/>
              <w:right w:val="single" w:sz="4" w:space="0" w:color="000000"/>
            </w:tcBorders>
          </w:tcPr>
          <w:p w:rsidR="00A40C96" w:rsidRPr="001C65BB" w:rsidRDefault="00A40C96" w:rsidP="00CA2B4E">
            <w:pPr>
              <w:snapToGrid w:val="0"/>
              <w:rPr>
                <w:sz w:val="32"/>
                <w:szCs w:val="32"/>
                <w:lang w:val="en-US"/>
              </w:rPr>
            </w:pPr>
          </w:p>
        </w:tc>
        <w:tc>
          <w:tcPr>
            <w:tcW w:w="2340" w:type="dxa"/>
            <w:tcBorders>
              <w:top w:val="single" w:sz="4" w:space="0" w:color="000000"/>
              <w:left w:val="single" w:sz="4" w:space="0" w:color="000000"/>
              <w:bottom w:val="single" w:sz="4" w:space="0" w:color="000000"/>
            </w:tcBorders>
          </w:tcPr>
          <w:p w:rsidR="00A40C96" w:rsidRPr="001C65BB" w:rsidRDefault="00A40C96" w:rsidP="00CA2B4E">
            <w:pPr>
              <w:snapToGrid w:val="0"/>
              <w:rPr>
                <w:iCs/>
                <w:sz w:val="32"/>
                <w:szCs w:val="32"/>
                <w:lang w:val="en-US"/>
              </w:rPr>
            </w:pPr>
          </w:p>
        </w:tc>
        <w:tc>
          <w:tcPr>
            <w:tcW w:w="3186" w:type="dxa"/>
            <w:tcBorders>
              <w:top w:val="single" w:sz="4" w:space="0" w:color="000000"/>
              <w:left w:val="single" w:sz="4" w:space="0" w:color="000000"/>
              <w:bottom w:val="single" w:sz="4" w:space="0" w:color="000000"/>
              <w:right w:val="single" w:sz="4" w:space="0" w:color="000000"/>
            </w:tcBorders>
          </w:tcPr>
          <w:p w:rsidR="00A40C96" w:rsidRPr="001C65BB" w:rsidRDefault="001E565B" w:rsidP="00CA2B4E">
            <w:pPr>
              <w:snapToGrid w:val="0"/>
              <w:rPr>
                <w:sz w:val="32"/>
                <w:szCs w:val="32"/>
                <w:lang w:val="en-US"/>
              </w:rPr>
            </w:pPr>
            <w:r w:rsidRPr="001C65BB">
              <w:rPr>
                <w:sz w:val="32"/>
                <w:szCs w:val="32"/>
                <w:lang w:val="en-US"/>
              </w:rPr>
              <w:t xml:space="preserve">Video: </w:t>
            </w:r>
            <w:hyperlink r:id="rId12" w:history="1">
              <w:r w:rsidRPr="001C65BB">
                <w:rPr>
                  <w:rStyle w:val="Hyperlink"/>
                  <w:sz w:val="32"/>
                  <w:szCs w:val="32"/>
                  <w:lang w:val="en-US"/>
                </w:rPr>
                <w:t>The Big Bang</w:t>
              </w:r>
            </w:hyperlink>
          </w:p>
        </w:tc>
      </w:tr>
    </w:tbl>
    <w:p w:rsidR="00A40C96" w:rsidRPr="001C65BB" w:rsidRDefault="00A40C96" w:rsidP="00A40C96">
      <w:pPr>
        <w:rPr>
          <w:sz w:val="32"/>
          <w:szCs w:val="32"/>
          <w:lang w:val="en-US"/>
        </w:rPr>
      </w:pPr>
    </w:p>
    <w:p w:rsidR="00553323" w:rsidRDefault="002F3AA1" w:rsidP="005E795F">
      <w:pPr>
        <w:jc w:val="right"/>
        <w:rPr>
          <w:rFonts w:ascii="Arial" w:hAnsi="Arial" w:cs="Arial"/>
          <w:b/>
          <w:bCs/>
          <w:i/>
          <w:iCs/>
          <w:sz w:val="16"/>
          <w:szCs w:val="16"/>
          <w:lang w:val="en-US" w:eastAsia="ar-SA"/>
        </w:rPr>
      </w:pPr>
      <w:r w:rsidRPr="001C65BB">
        <w:rPr>
          <w:sz w:val="32"/>
          <w:szCs w:val="32"/>
          <w:lang w:val="en-US"/>
        </w:rPr>
        <w:t xml:space="preserve">Day </w:t>
      </w:r>
      <w:r w:rsidR="00D23FD4">
        <w:rPr>
          <w:sz w:val="32"/>
          <w:szCs w:val="32"/>
          <w:lang w:val="en-US"/>
        </w:rPr>
        <w:t>6</w:t>
      </w:r>
      <w:r w:rsidRPr="001C65BB">
        <w:rPr>
          <w:sz w:val="32"/>
          <w:szCs w:val="32"/>
          <w:lang w:val="en-US"/>
        </w:rPr>
        <w:t xml:space="preserve"> - Quiz on Scientific Notation, Significant Digits, Conversion Factors</w:t>
      </w:r>
      <w:r>
        <w:rPr>
          <w:sz w:val="16"/>
          <w:szCs w:val="16"/>
          <w:lang w:val="en-US"/>
        </w:rPr>
        <w:t xml:space="preserve"> </w:t>
      </w:r>
      <w:r w:rsidR="000A1D48">
        <w:rPr>
          <w:sz w:val="16"/>
          <w:szCs w:val="16"/>
          <w:lang w:val="en-US"/>
        </w:rPr>
        <w:br w:type="page"/>
      </w:r>
    </w:p>
    <w:p w:rsidR="001E565B" w:rsidRPr="005E795F" w:rsidRDefault="001E565B" w:rsidP="001E565B">
      <w:pPr>
        <w:pStyle w:val="Heading2"/>
        <w:rPr>
          <w:rFonts w:ascii="Times New Roman" w:hAnsi="Times New Roman" w:cs="Times New Roman"/>
          <w:b w:val="0"/>
          <w:bCs w:val="0"/>
          <w:i w:val="0"/>
          <w:iCs w:val="0"/>
          <w:noProof/>
          <w:color w:val="000000"/>
          <w:sz w:val="32"/>
          <w:lang w:val="en-US" w:eastAsia="en-CA"/>
        </w:rPr>
      </w:pPr>
      <w:r w:rsidRPr="001E565B">
        <w:rPr>
          <w:rFonts w:ascii="Times New Roman" w:hAnsi="Times New Roman" w:cs="Times New Roman"/>
          <w:b w:val="0"/>
          <w:bCs w:val="0"/>
          <w:i w:val="0"/>
          <w:iCs w:val="0"/>
          <w:noProof/>
          <w:color w:val="000000"/>
          <w:sz w:val="32"/>
          <w:u w:val="single"/>
          <w:lang w:val="en-US" w:eastAsia="en-CA"/>
        </w:rPr>
        <w:lastRenderedPageBreak/>
        <w:t>Significant Digits</w:t>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r>
      <w:r w:rsidR="005E795F">
        <w:rPr>
          <w:rFonts w:ascii="Times New Roman" w:hAnsi="Times New Roman" w:cs="Times New Roman"/>
          <w:b w:val="0"/>
          <w:bCs w:val="0"/>
          <w:i w:val="0"/>
          <w:iCs w:val="0"/>
          <w:noProof/>
          <w:color w:val="000000"/>
          <w:sz w:val="32"/>
          <w:lang w:val="en-US" w:eastAsia="en-CA"/>
        </w:rPr>
        <w:tab/>
        <w:t>SPH 3UI – Day 1</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Every scientific measurement is associated with some degree of uncertainty. For example, a pencil was found to be 213.5 mm long.  If the ruler used to measure this is marked in millimeters, the   .</w:t>
      </w:r>
      <w:proofErr w:type="gramStart"/>
      <w:r w:rsidRPr="001E565B">
        <w:rPr>
          <w:color w:val="000000"/>
          <w:sz w:val="32"/>
          <w:szCs w:val="28"/>
          <w:lang w:val="en-US"/>
        </w:rPr>
        <w:t>5  represents</w:t>
      </w:r>
      <w:proofErr w:type="gramEnd"/>
      <w:r w:rsidRPr="001E565B">
        <w:rPr>
          <w:color w:val="000000"/>
          <w:sz w:val="32"/>
          <w:szCs w:val="28"/>
          <w:lang w:val="en-US"/>
        </w:rPr>
        <w:t xml:space="preserve"> a point between </w:t>
      </w:r>
      <w:proofErr w:type="spellStart"/>
      <w:r w:rsidRPr="001E565B">
        <w:rPr>
          <w:color w:val="000000"/>
          <w:sz w:val="32"/>
          <w:szCs w:val="28"/>
          <w:lang w:val="en-US"/>
        </w:rPr>
        <w:t>twon</w:t>
      </w:r>
      <w:proofErr w:type="spellEnd"/>
      <w:r w:rsidRPr="001E565B">
        <w:rPr>
          <w:color w:val="000000"/>
          <w:sz w:val="32"/>
          <w:szCs w:val="28"/>
          <w:lang w:val="en-US"/>
        </w:rPr>
        <w:t xml:space="preserve"> lines on the ruler and is therefore only an estimate.  We are really estimating that the pencil is 213.5 mm long.  It could really be anywhere from 213.3 mm to 213.7 mm.  We can’t tell for sure because the instrument we are using to measure it only gives us accuracy to the nearest millimeter.  The pencil is definitely 213. </w:t>
      </w:r>
      <w:proofErr w:type="gramStart"/>
      <w:r w:rsidRPr="001E565B">
        <w:rPr>
          <w:color w:val="000000"/>
          <w:sz w:val="32"/>
          <w:szCs w:val="28"/>
          <w:lang w:val="en-US"/>
        </w:rPr>
        <w:t>mm</w:t>
      </w:r>
      <w:proofErr w:type="gramEnd"/>
      <w:r w:rsidRPr="001E565B">
        <w:rPr>
          <w:color w:val="000000"/>
          <w:sz w:val="32"/>
          <w:szCs w:val="28"/>
          <w:lang w:val="en-US"/>
        </w:rPr>
        <w:t xml:space="preserve"> long (we can read that much on the instrument) and maybe up to 213.7 mm long.  The 213 is known for sure (certain) and the   .5 in not known for sure (uncertain).  Significant digits are those digits that are certain plus one uncertain digit.  231.5 </w:t>
      </w:r>
      <w:proofErr w:type="gramStart"/>
      <w:r w:rsidRPr="001E565B">
        <w:rPr>
          <w:color w:val="000000"/>
          <w:sz w:val="32"/>
          <w:szCs w:val="28"/>
          <w:lang w:val="en-US"/>
        </w:rPr>
        <w:t>has</w:t>
      </w:r>
      <w:proofErr w:type="gramEnd"/>
      <w:r w:rsidRPr="001E565B">
        <w:rPr>
          <w:color w:val="000000"/>
          <w:sz w:val="32"/>
          <w:szCs w:val="28"/>
          <w:lang w:val="en-US"/>
        </w:rPr>
        <w:t xml:space="preserve"> 4 significant digits made of three certain digits and one uncertain digit.</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Significant digits carry meaning.  Reporting more digits than are significant is implying more knowledge than you have and thus a lie.</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Rules for Determining the Number of Significant Digits:</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1.  All digits 1-9 are significant.  If they are written they must be true and meaningful.  The only digit that causes problems is 0.  When is 0 a meaningful number (significant) and when is 0 just a place holder (insignificant)</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proofErr w:type="gramStart"/>
      <w:r w:rsidRPr="001E565B">
        <w:rPr>
          <w:color w:val="000000"/>
          <w:sz w:val="32"/>
          <w:szCs w:val="28"/>
          <w:lang w:val="en-US"/>
        </w:rPr>
        <w:t>ex</w:t>
      </w:r>
      <w:proofErr w:type="gramEnd"/>
      <w:r w:rsidRPr="001E565B">
        <w:rPr>
          <w:color w:val="000000"/>
          <w:sz w:val="32"/>
          <w:szCs w:val="28"/>
          <w:lang w:val="en-US"/>
        </w:rPr>
        <w:t xml:space="preserve">.  12.57  </w:t>
      </w:r>
      <w:r w:rsidRPr="001E565B">
        <w:rPr>
          <w:noProof/>
          <w:color w:val="000000"/>
          <w:sz w:val="32"/>
          <w:szCs w:val="28"/>
          <w:lang w:val="en-US"/>
        </w:rPr>
        <w:sym w:font="Wingdings" w:char="F0E0"/>
      </w:r>
      <w:r w:rsidRPr="001E565B">
        <w:rPr>
          <w:color w:val="000000"/>
          <w:sz w:val="32"/>
          <w:szCs w:val="28"/>
          <w:lang w:val="en-US"/>
        </w:rPr>
        <w:t xml:space="preserve">  4 SD</w:t>
      </w:r>
      <w:r w:rsidRPr="001E565B">
        <w:rPr>
          <w:color w:val="000000"/>
          <w:sz w:val="32"/>
          <w:szCs w:val="28"/>
          <w:lang w:val="en-US"/>
        </w:rPr>
        <w:tab/>
      </w:r>
      <w:r w:rsidRPr="001E565B">
        <w:rPr>
          <w:color w:val="000000"/>
          <w:sz w:val="32"/>
          <w:szCs w:val="28"/>
          <w:lang w:val="en-US"/>
        </w:rPr>
        <w:tab/>
        <w:t xml:space="preserve">134.567  </w:t>
      </w:r>
      <w:r w:rsidRPr="001E565B">
        <w:rPr>
          <w:noProof/>
          <w:color w:val="000000"/>
          <w:sz w:val="32"/>
          <w:szCs w:val="28"/>
          <w:lang w:val="en-US"/>
        </w:rPr>
        <w:sym w:font="Wingdings" w:char="F0E0"/>
      </w:r>
      <w:r w:rsidRPr="001E565B">
        <w:rPr>
          <w:color w:val="000000"/>
          <w:sz w:val="32"/>
          <w:szCs w:val="28"/>
          <w:lang w:val="en-US"/>
        </w:rPr>
        <w:t xml:space="preserve">  6 SD</w:t>
      </w:r>
      <w:r w:rsidRPr="001E565B">
        <w:rPr>
          <w:color w:val="000000"/>
          <w:sz w:val="32"/>
          <w:szCs w:val="28"/>
          <w:lang w:val="en-US"/>
        </w:rPr>
        <w:tab/>
      </w:r>
      <w:r w:rsidRPr="001E565B">
        <w:rPr>
          <w:color w:val="000000"/>
          <w:sz w:val="32"/>
          <w:szCs w:val="28"/>
          <w:lang w:val="en-US"/>
        </w:rPr>
        <w:tab/>
        <w:t xml:space="preserve">7 </w:t>
      </w:r>
      <w:r w:rsidRPr="001E565B">
        <w:rPr>
          <w:noProof/>
          <w:color w:val="000000"/>
          <w:sz w:val="32"/>
          <w:szCs w:val="28"/>
          <w:lang w:val="en-US"/>
        </w:rPr>
        <w:sym w:font="Wingdings" w:char="F0E0"/>
      </w:r>
      <w:r w:rsidRPr="001E565B">
        <w:rPr>
          <w:color w:val="000000"/>
          <w:sz w:val="32"/>
          <w:szCs w:val="28"/>
          <w:lang w:val="en-US"/>
        </w:rPr>
        <w:t xml:space="preserve">  1 SD</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2.  All 0’s between two significant digits are significant.  They represent the number 0 not just a place holder 0.</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proofErr w:type="gramStart"/>
      <w:r w:rsidRPr="001E565B">
        <w:rPr>
          <w:color w:val="000000"/>
          <w:sz w:val="32"/>
          <w:szCs w:val="28"/>
          <w:lang w:val="en-US"/>
        </w:rPr>
        <w:t>ex</w:t>
      </w:r>
      <w:proofErr w:type="gramEnd"/>
      <w:r w:rsidRPr="001E565B">
        <w:rPr>
          <w:color w:val="000000"/>
          <w:sz w:val="32"/>
          <w:szCs w:val="28"/>
          <w:lang w:val="en-US"/>
        </w:rPr>
        <w:t xml:space="preserve">.  101.903 </w:t>
      </w:r>
      <w:r w:rsidRPr="001E565B">
        <w:rPr>
          <w:noProof/>
          <w:color w:val="000000"/>
          <w:sz w:val="32"/>
          <w:szCs w:val="28"/>
          <w:lang w:val="en-US"/>
        </w:rPr>
        <w:sym w:font="Wingdings" w:char="F0E0"/>
      </w:r>
      <w:r w:rsidRPr="001E565B">
        <w:rPr>
          <w:color w:val="000000"/>
          <w:sz w:val="32"/>
          <w:szCs w:val="28"/>
          <w:lang w:val="en-US"/>
        </w:rPr>
        <w:t xml:space="preserve"> 6 SD</w:t>
      </w:r>
      <w:r w:rsidRPr="001E565B">
        <w:rPr>
          <w:color w:val="000000"/>
          <w:sz w:val="32"/>
          <w:szCs w:val="28"/>
          <w:lang w:val="en-US"/>
        </w:rPr>
        <w:tab/>
      </w:r>
      <w:r w:rsidRPr="001E565B">
        <w:rPr>
          <w:color w:val="000000"/>
          <w:sz w:val="32"/>
          <w:szCs w:val="28"/>
          <w:lang w:val="en-US"/>
        </w:rPr>
        <w:tab/>
        <w:t xml:space="preserve">100.2  </w:t>
      </w:r>
      <w:r w:rsidRPr="001E565B">
        <w:rPr>
          <w:noProof/>
          <w:color w:val="000000"/>
          <w:sz w:val="32"/>
          <w:szCs w:val="28"/>
          <w:lang w:val="en-US"/>
        </w:rPr>
        <w:sym w:font="Wingdings" w:char="F0E0"/>
      </w:r>
      <w:r w:rsidRPr="001E565B">
        <w:rPr>
          <w:color w:val="000000"/>
          <w:sz w:val="32"/>
          <w:szCs w:val="28"/>
          <w:lang w:val="en-US"/>
        </w:rPr>
        <w:t xml:space="preserve">  4 SD</w:t>
      </w:r>
      <w:r w:rsidRPr="001E565B">
        <w:rPr>
          <w:color w:val="000000"/>
          <w:sz w:val="32"/>
          <w:szCs w:val="28"/>
          <w:lang w:val="en-US"/>
        </w:rPr>
        <w:tab/>
      </w:r>
      <w:r w:rsidRPr="001E565B">
        <w:rPr>
          <w:color w:val="000000"/>
          <w:sz w:val="32"/>
          <w:szCs w:val="28"/>
          <w:lang w:val="en-US"/>
        </w:rPr>
        <w:tab/>
        <w:t xml:space="preserve">2011  </w:t>
      </w:r>
      <w:r w:rsidRPr="001E565B">
        <w:rPr>
          <w:noProof/>
          <w:color w:val="000000"/>
          <w:sz w:val="32"/>
          <w:szCs w:val="28"/>
          <w:lang w:val="en-US"/>
        </w:rPr>
        <w:sym w:font="Wingdings" w:char="F0E0"/>
      </w:r>
      <w:r w:rsidRPr="001E565B">
        <w:rPr>
          <w:color w:val="000000"/>
          <w:sz w:val="32"/>
          <w:szCs w:val="28"/>
          <w:lang w:val="en-US"/>
        </w:rPr>
        <w:t xml:space="preserve">  4 SD</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3.  Any 0 printed to the right of a non-zero digit is significant unless it/they are used merely as place holders.  Usually a decimal is used to indicate significance.</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proofErr w:type="gramStart"/>
      <w:r w:rsidRPr="001E565B">
        <w:rPr>
          <w:color w:val="000000"/>
          <w:sz w:val="32"/>
          <w:szCs w:val="28"/>
          <w:lang w:val="en-US"/>
        </w:rPr>
        <w:t>ex</w:t>
      </w:r>
      <w:proofErr w:type="gramEnd"/>
      <w:r w:rsidRPr="001E565B">
        <w:rPr>
          <w:color w:val="000000"/>
          <w:sz w:val="32"/>
          <w:szCs w:val="28"/>
          <w:lang w:val="en-US"/>
        </w:rPr>
        <w:t xml:space="preserve">.  500.  </w:t>
      </w:r>
      <w:r w:rsidRPr="001E565B">
        <w:rPr>
          <w:noProof/>
          <w:color w:val="000000"/>
          <w:sz w:val="32"/>
          <w:szCs w:val="28"/>
          <w:lang w:val="en-US"/>
        </w:rPr>
        <w:sym w:font="Wingdings" w:char="F0E0"/>
      </w:r>
      <w:r w:rsidRPr="001E565B">
        <w:rPr>
          <w:color w:val="000000"/>
          <w:sz w:val="32"/>
          <w:szCs w:val="28"/>
          <w:lang w:val="en-US"/>
        </w:rPr>
        <w:t xml:space="preserve">  3 SD</w:t>
      </w:r>
      <w:r w:rsidRPr="001E565B">
        <w:rPr>
          <w:color w:val="000000"/>
          <w:sz w:val="32"/>
          <w:szCs w:val="28"/>
          <w:lang w:val="en-US"/>
        </w:rPr>
        <w:tab/>
      </w:r>
      <w:r w:rsidRPr="001E565B">
        <w:rPr>
          <w:color w:val="000000"/>
          <w:sz w:val="32"/>
          <w:szCs w:val="28"/>
          <w:lang w:val="en-US"/>
        </w:rPr>
        <w:tab/>
      </w:r>
      <w:r w:rsidRPr="001E565B">
        <w:rPr>
          <w:color w:val="000000"/>
          <w:sz w:val="32"/>
          <w:szCs w:val="28"/>
          <w:lang w:val="en-US"/>
        </w:rPr>
        <w:tab/>
        <w:t xml:space="preserve">500 </w:t>
      </w:r>
      <w:r w:rsidRPr="001E565B">
        <w:rPr>
          <w:noProof/>
          <w:color w:val="000000"/>
          <w:sz w:val="32"/>
          <w:szCs w:val="28"/>
          <w:lang w:val="en-US"/>
        </w:rPr>
        <w:sym w:font="Wingdings" w:char="F0E0"/>
      </w:r>
      <w:r w:rsidRPr="001E565B">
        <w:rPr>
          <w:color w:val="000000"/>
          <w:sz w:val="32"/>
          <w:szCs w:val="28"/>
          <w:lang w:val="en-US"/>
        </w:rPr>
        <w:t xml:space="preserve">  1 SD</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r w:rsidRPr="001E565B">
        <w:rPr>
          <w:color w:val="000000"/>
          <w:sz w:val="32"/>
          <w:szCs w:val="28"/>
          <w:lang w:val="en-US"/>
        </w:rPr>
        <w:t>4.  Any 0’s to the left of significant digits serving only to locate the decimal place are not significant.</w:t>
      </w:r>
    </w:p>
    <w:p w:rsidR="001E565B" w:rsidRPr="001E565B" w:rsidRDefault="001E565B" w:rsidP="001E565B">
      <w:pPr>
        <w:rPr>
          <w:color w:val="000000"/>
          <w:sz w:val="16"/>
          <w:szCs w:val="16"/>
          <w:lang w:val="en-US"/>
        </w:rPr>
      </w:pPr>
    </w:p>
    <w:p w:rsidR="001E565B" w:rsidRPr="001E565B" w:rsidRDefault="001E565B" w:rsidP="001E565B">
      <w:pPr>
        <w:rPr>
          <w:color w:val="000000"/>
          <w:sz w:val="32"/>
          <w:szCs w:val="28"/>
          <w:lang w:val="en-US"/>
        </w:rPr>
      </w:pPr>
      <w:proofErr w:type="gramStart"/>
      <w:r w:rsidRPr="001E565B">
        <w:rPr>
          <w:color w:val="000000"/>
          <w:sz w:val="32"/>
          <w:szCs w:val="28"/>
          <w:lang w:val="en-US"/>
        </w:rPr>
        <w:t>ex</w:t>
      </w:r>
      <w:proofErr w:type="gramEnd"/>
      <w:r w:rsidRPr="001E565B">
        <w:rPr>
          <w:color w:val="000000"/>
          <w:sz w:val="32"/>
          <w:szCs w:val="28"/>
          <w:lang w:val="en-US"/>
        </w:rPr>
        <w:t xml:space="preserve">.  0.0005  </w:t>
      </w:r>
      <w:r w:rsidRPr="001E565B">
        <w:rPr>
          <w:noProof/>
          <w:color w:val="000000"/>
          <w:sz w:val="32"/>
          <w:szCs w:val="28"/>
          <w:lang w:val="en-US"/>
        </w:rPr>
        <w:sym w:font="Wingdings" w:char="F0E0"/>
      </w:r>
      <w:r w:rsidRPr="001E565B">
        <w:rPr>
          <w:color w:val="000000"/>
          <w:sz w:val="32"/>
          <w:szCs w:val="28"/>
          <w:lang w:val="en-US"/>
        </w:rPr>
        <w:t xml:space="preserve">  1 SD</w:t>
      </w:r>
      <w:r w:rsidRPr="001E565B">
        <w:rPr>
          <w:color w:val="000000"/>
          <w:sz w:val="32"/>
          <w:szCs w:val="28"/>
          <w:lang w:val="en-US"/>
        </w:rPr>
        <w:tab/>
      </w:r>
      <w:r w:rsidRPr="001E565B">
        <w:rPr>
          <w:color w:val="000000"/>
          <w:sz w:val="32"/>
          <w:szCs w:val="28"/>
          <w:lang w:val="en-US"/>
        </w:rPr>
        <w:tab/>
      </w:r>
      <w:r w:rsidRPr="001E565B">
        <w:rPr>
          <w:color w:val="000000"/>
          <w:sz w:val="32"/>
          <w:szCs w:val="28"/>
          <w:lang w:val="en-US"/>
        </w:rPr>
        <w:tab/>
        <w:t xml:space="preserve">0.00053  </w:t>
      </w:r>
      <w:r w:rsidRPr="001E565B">
        <w:rPr>
          <w:noProof/>
          <w:color w:val="000000"/>
          <w:sz w:val="32"/>
          <w:szCs w:val="28"/>
          <w:lang w:val="en-US"/>
        </w:rPr>
        <w:sym w:font="Wingdings" w:char="F0E0"/>
      </w:r>
      <w:r w:rsidRPr="001E565B">
        <w:rPr>
          <w:color w:val="000000"/>
          <w:sz w:val="32"/>
          <w:szCs w:val="28"/>
          <w:lang w:val="en-US"/>
        </w:rPr>
        <w:t xml:space="preserve">  2 SD</w:t>
      </w:r>
      <w:r w:rsidRPr="001E565B">
        <w:rPr>
          <w:color w:val="000000"/>
          <w:sz w:val="32"/>
          <w:szCs w:val="28"/>
          <w:lang w:val="en-US"/>
        </w:rPr>
        <w:tab/>
      </w:r>
    </w:p>
    <w:p w:rsidR="001E565B" w:rsidRDefault="001E565B" w:rsidP="001E565B">
      <w:pPr>
        <w:rPr>
          <w:color w:val="000000"/>
          <w:sz w:val="32"/>
          <w:szCs w:val="28"/>
          <w:lang w:val="en-US"/>
        </w:rPr>
      </w:pPr>
      <w:r w:rsidRPr="001E565B">
        <w:rPr>
          <w:color w:val="000000"/>
          <w:sz w:val="32"/>
          <w:szCs w:val="28"/>
          <w:lang w:val="en-US"/>
        </w:rPr>
        <w:t xml:space="preserve">       0.00050  </w:t>
      </w:r>
      <w:r w:rsidRPr="001E565B">
        <w:rPr>
          <w:noProof/>
          <w:color w:val="000000"/>
          <w:sz w:val="32"/>
          <w:szCs w:val="28"/>
          <w:lang w:val="en-US"/>
        </w:rPr>
        <w:sym w:font="Wingdings" w:char="F0E0"/>
      </w:r>
      <w:r w:rsidRPr="001E565B">
        <w:rPr>
          <w:color w:val="000000"/>
          <w:sz w:val="32"/>
          <w:szCs w:val="28"/>
          <w:lang w:val="en-US"/>
        </w:rPr>
        <w:t xml:space="preserve">  2 SD</w:t>
      </w:r>
      <w:r w:rsidRPr="001E565B">
        <w:rPr>
          <w:color w:val="000000"/>
          <w:sz w:val="32"/>
          <w:szCs w:val="28"/>
          <w:lang w:val="en-US"/>
        </w:rPr>
        <w:tab/>
      </w:r>
      <w:r w:rsidRPr="001E565B">
        <w:rPr>
          <w:color w:val="000000"/>
          <w:sz w:val="32"/>
          <w:szCs w:val="28"/>
          <w:lang w:val="en-US"/>
        </w:rPr>
        <w:tab/>
        <w:t xml:space="preserve">1.0050  </w:t>
      </w:r>
      <w:r w:rsidRPr="001E565B">
        <w:rPr>
          <w:noProof/>
          <w:color w:val="000000"/>
          <w:sz w:val="32"/>
          <w:szCs w:val="28"/>
          <w:lang w:val="en-US"/>
        </w:rPr>
        <w:sym w:font="Wingdings" w:char="F0E0"/>
      </w:r>
      <w:r w:rsidRPr="001E565B">
        <w:rPr>
          <w:color w:val="000000"/>
          <w:sz w:val="32"/>
          <w:szCs w:val="28"/>
          <w:lang w:val="en-US"/>
        </w:rPr>
        <w:t xml:space="preserve">  5 SD</w:t>
      </w:r>
    </w:p>
    <w:p w:rsidR="001E565B" w:rsidRDefault="001E565B">
      <w:pPr>
        <w:spacing w:after="200" w:line="276" w:lineRule="auto"/>
        <w:rPr>
          <w:color w:val="000000"/>
          <w:sz w:val="32"/>
          <w:szCs w:val="28"/>
          <w:lang w:val="en-US"/>
        </w:rPr>
      </w:pPr>
      <w:r>
        <w:rPr>
          <w:color w:val="000000"/>
          <w:sz w:val="32"/>
          <w:szCs w:val="28"/>
          <w:lang w:val="en-US"/>
        </w:rPr>
        <w:br w:type="page"/>
      </w:r>
    </w:p>
    <w:p w:rsidR="001E565B" w:rsidRPr="001E565B" w:rsidRDefault="001E565B" w:rsidP="001E565B">
      <w:pPr>
        <w:keepNext/>
        <w:jc w:val="center"/>
        <w:outlineLvl w:val="2"/>
        <w:rPr>
          <w:color w:val="000000"/>
          <w:sz w:val="32"/>
          <w:szCs w:val="28"/>
          <w:u w:val="single"/>
          <w:lang w:val="en-US"/>
        </w:rPr>
      </w:pPr>
      <w:r w:rsidRPr="001E565B">
        <w:rPr>
          <w:color w:val="000000"/>
          <w:sz w:val="32"/>
          <w:szCs w:val="28"/>
          <w:u w:val="single"/>
          <w:lang w:val="en-US"/>
        </w:rPr>
        <w:lastRenderedPageBreak/>
        <w:t>Operations and Calculations Involving Significant Digits</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1.  Addition &amp; Subtraction</w:t>
      </w:r>
    </w:p>
    <w:p w:rsidR="001E565B" w:rsidRPr="001E565B" w:rsidRDefault="001E565B" w:rsidP="001E565B">
      <w:pPr>
        <w:ind w:left="720"/>
        <w:rPr>
          <w:sz w:val="32"/>
          <w:szCs w:val="20"/>
          <w:lang w:val="en-US"/>
        </w:rPr>
      </w:pPr>
      <w:r w:rsidRPr="001E565B">
        <w:rPr>
          <w:sz w:val="32"/>
          <w:szCs w:val="20"/>
          <w:lang w:val="en-US"/>
        </w:rPr>
        <w:t>Place bars on uncertain digits.  Carry the bars through the calculation.  Report all unbarred (certain) plus one barred (uncertain) digit.</w:t>
      </w:r>
    </w:p>
    <w:p w:rsidR="001E565B" w:rsidRPr="001E565B" w:rsidRDefault="001E565B" w:rsidP="001E565B">
      <w:pPr>
        <w:ind w:left="720"/>
        <w:rPr>
          <w:sz w:val="16"/>
          <w:szCs w:val="16"/>
          <w:lang w:val="en-US"/>
        </w:rPr>
      </w:pPr>
      <w:r w:rsidRPr="00B01100">
        <w:rPr>
          <w:noProof/>
          <w:sz w:val="16"/>
          <w:szCs w:val="16"/>
        </w:rPr>
        <mc:AlternateContent>
          <mc:Choice Requires="wps">
            <w:drawing>
              <wp:anchor distT="0" distB="0" distL="114300" distR="114300" simplePos="0" relativeHeight="251667456" behindDoc="0" locked="0" layoutInCell="1" allowOverlap="1" wp14:anchorId="7EF89D59" wp14:editId="22B9514D">
                <wp:simplePos x="0" y="0"/>
                <wp:positionH relativeFrom="column">
                  <wp:posOffset>1324610</wp:posOffset>
                </wp:positionH>
                <wp:positionV relativeFrom="paragraph">
                  <wp:posOffset>110435</wp:posOffset>
                </wp:positionV>
                <wp:extent cx="1143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8.7pt" to="11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3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"/>
            </w:pict>
          </mc:Fallback>
        </mc:AlternateContent>
      </w:r>
    </w:p>
    <w:p w:rsidR="001E565B" w:rsidRPr="001E565B" w:rsidRDefault="001E565B" w:rsidP="001E565B">
      <w:pPr>
        <w:ind w:left="720"/>
        <w:rPr>
          <w:sz w:val="32"/>
          <w:szCs w:val="20"/>
          <w:lang w:val="en-US"/>
        </w:rPr>
      </w:pPr>
      <w:r w:rsidRPr="001E565B">
        <w:rPr>
          <w:sz w:val="32"/>
          <w:szCs w:val="20"/>
          <w:lang w:val="en-US"/>
        </w:rPr>
        <w:t>ex.</w:t>
      </w:r>
      <w:r w:rsidRPr="001E565B">
        <w:rPr>
          <w:sz w:val="32"/>
          <w:szCs w:val="20"/>
          <w:lang w:val="en-US"/>
        </w:rPr>
        <w:tab/>
        <w:t>64.08</w:t>
      </w:r>
    </w:p>
    <w:p w:rsidR="001E565B" w:rsidRPr="001E565B" w:rsidRDefault="001E565B" w:rsidP="001E565B">
      <w:pPr>
        <w:ind w:left="720"/>
        <w:rPr>
          <w:sz w:val="16"/>
          <w:szCs w:val="20"/>
          <w:lang w:val="en-US"/>
        </w:rPr>
      </w:pPr>
      <w:r>
        <w:rPr>
          <w:noProof/>
          <w:sz w:val="16"/>
          <w:szCs w:val="20"/>
        </w:rPr>
        <mc:AlternateContent>
          <mc:Choice Requires="wps">
            <w:drawing>
              <wp:anchor distT="0" distB="0" distL="114300" distR="114300" simplePos="0" relativeHeight="251668480" behindDoc="0" locked="0" layoutInCell="1" allowOverlap="1">
                <wp:simplePos x="0" y="0"/>
                <wp:positionH relativeFrom="column">
                  <wp:posOffset>1311966</wp:posOffset>
                </wp:positionH>
                <wp:positionV relativeFrom="paragraph">
                  <wp:posOffset>78740</wp:posOffset>
                </wp:positionV>
                <wp:extent cx="1143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6.2pt" to="11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BM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"/>
            </w:pict>
          </mc:Fallback>
        </mc:AlternateContent>
      </w:r>
    </w:p>
    <w:p w:rsidR="001E565B" w:rsidRPr="001E565B" w:rsidRDefault="001E565B" w:rsidP="001E565B">
      <w:pPr>
        <w:ind w:left="720"/>
        <w:rPr>
          <w:sz w:val="32"/>
          <w:szCs w:val="20"/>
          <w:lang w:val="en-US"/>
        </w:rPr>
      </w:pPr>
      <w:r w:rsidRPr="001E565B">
        <w:rPr>
          <w:sz w:val="32"/>
          <w:szCs w:val="20"/>
          <w:lang w:val="en-US"/>
        </w:rPr>
        <w:tab/>
        <w:t>- 4.17</w:t>
      </w:r>
    </w:p>
    <w:p w:rsidR="001E565B" w:rsidRPr="001E565B" w:rsidRDefault="001E565B" w:rsidP="001E565B">
      <w:pPr>
        <w:ind w:left="720"/>
        <w:rPr>
          <w:sz w:val="16"/>
          <w:szCs w:val="20"/>
          <w:lang w:val="en-US"/>
        </w:rPr>
      </w:pPr>
      <w:r>
        <w:rPr>
          <w:noProof/>
          <w:sz w:val="16"/>
          <w:szCs w:val="20"/>
        </w:rPr>
        <mc:AlternateContent>
          <mc:Choice Requires="wps">
            <w:drawing>
              <wp:anchor distT="0" distB="0" distL="114300" distR="114300" simplePos="0" relativeHeight="251669504" behindDoc="0" locked="0" layoutInCell="1" allowOverlap="1">
                <wp:simplePos x="0" y="0"/>
                <wp:positionH relativeFrom="column">
                  <wp:posOffset>1196009</wp:posOffset>
                </wp:positionH>
                <wp:positionV relativeFrom="paragraph">
                  <wp:posOffset>71120</wp:posOffset>
                </wp:positionV>
                <wp:extent cx="1143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5.6pt" to="103.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TV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Ewy/Kn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"/>
            </w:pict>
          </mc:Fallback>
        </mc:AlternateContent>
      </w:r>
    </w:p>
    <w:p w:rsidR="001E565B" w:rsidRPr="001E565B" w:rsidRDefault="001E565B" w:rsidP="001E565B">
      <w:pPr>
        <w:ind w:left="720"/>
        <w:rPr>
          <w:sz w:val="32"/>
          <w:szCs w:val="20"/>
          <w:u w:val="single"/>
          <w:lang w:val="en-US"/>
        </w:rPr>
      </w:pPr>
      <w:r w:rsidRPr="001E565B">
        <w:rPr>
          <w:sz w:val="32"/>
          <w:szCs w:val="20"/>
          <w:lang w:val="en-US"/>
        </w:rPr>
        <w:tab/>
      </w:r>
      <w:r w:rsidRPr="001E565B">
        <w:rPr>
          <w:sz w:val="32"/>
          <w:szCs w:val="20"/>
          <w:u w:val="single"/>
          <w:lang w:val="en-US"/>
        </w:rPr>
        <w:t>+6.1</w:t>
      </w:r>
    </w:p>
    <w:p w:rsidR="001E565B" w:rsidRPr="001E565B" w:rsidRDefault="001E565B" w:rsidP="001E565B">
      <w:pPr>
        <w:ind w:left="720"/>
        <w:rPr>
          <w:sz w:val="32"/>
          <w:szCs w:val="20"/>
          <w:u w:val="single"/>
          <w:lang w:val="en-US"/>
        </w:rPr>
      </w:pPr>
      <w:r>
        <w:rPr>
          <w:noProof/>
          <w:sz w:val="20"/>
          <w:szCs w:val="20"/>
        </w:rPr>
        <mc:AlternateContent>
          <mc:Choice Requires="wps">
            <w:drawing>
              <wp:anchor distT="0" distB="0" distL="114300" distR="114300" simplePos="0" relativeHeight="251671552" behindDoc="0" locked="0" layoutInCell="1" allowOverlap="1" wp14:anchorId="7FC7A937" wp14:editId="29B393E6">
                <wp:simplePos x="0" y="0"/>
                <wp:positionH relativeFrom="column">
                  <wp:posOffset>1311275</wp:posOffset>
                </wp:positionH>
                <wp:positionV relativeFrom="paragraph">
                  <wp:posOffset>177800</wp:posOffset>
                </wp:positionV>
                <wp:extent cx="1143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14pt" to="11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u5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"/>
            </w:pict>
          </mc:Fallback>
        </mc:AlternateContent>
      </w:r>
      <w:r>
        <w:rPr>
          <w:noProof/>
          <w:sz w:val="16"/>
          <w:szCs w:val="20"/>
        </w:rPr>
        <mc:AlternateContent>
          <mc:Choice Requires="wps">
            <w:drawing>
              <wp:anchor distT="0" distB="0" distL="114300" distR="114300" simplePos="0" relativeHeight="251670528" behindDoc="0" locked="0" layoutInCell="1" allowOverlap="1" wp14:anchorId="3076BEBB" wp14:editId="567FCC26">
                <wp:simplePos x="0" y="0"/>
                <wp:positionH relativeFrom="column">
                  <wp:posOffset>1176020</wp:posOffset>
                </wp:positionH>
                <wp:positionV relativeFrom="paragraph">
                  <wp:posOffset>177800</wp:posOffset>
                </wp:positionV>
                <wp:extent cx="1143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14pt" to="101.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8g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"/>
            </w:pict>
          </mc:Fallback>
        </mc:AlternateContent>
      </w:r>
      <w:r>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177800</wp:posOffset>
                </wp:positionV>
                <wp:extent cx="114300" cy="0"/>
                <wp:effectExtent l="9525" t="6350" r="9525" b="127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pt" to="17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NRGwIAADc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"/>
            </w:pict>
          </mc:Fallback>
        </mc:AlternateContent>
      </w:r>
    </w:p>
    <w:p w:rsidR="001E565B" w:rsidRPr="001E565B" w:rsidRDefault="001E565B" w:rsidP="001E565B">
      <w:pPr>
        <w:ind w:left="720"/>
        <w:rPr>
          <w:sz w:val="32"/>
          <w:szCs w:val="20"/>
          <w:lang w:val="en-US"/>
        </w:rPr>
      </w:pPr>
      <w:r w:rsidRPr="001E565B">
        <w:rPr>
          <w:sz w:val="32"/>
          <w:szCs w:val="20"/>
          <w:lang w:val="en-US"/>
        </w:rPr>
        <w:tab/>
        <w:t xml:space="preserve">66.01  </w:t>
      </w:r>
      <w:r w:rsidRPr="001E565B">
        <w:rPr>
          <w:noProof/>
          <w:sz w:val="32"/>
          <w:szCs w:val="20"/>
          <w:lang w:val="en-US"/>
        </w:rPr>
        <w:sym w:font="Wingdings" w:char="F0E0"/>
      </w:r>
      <w:r w:rsidRPr="001E565B">
        <w:rPr>
          <w:sz w:val="32"/>
          <w:szCs w:val="20"/>
          <w:lang w:val="en-US"/>
        </w:rPr>
        <w:t xml:space="preserve">   66.0  </w:t>
      </w:r>
      <w:r w:rsidRPr="001E565B">
        <w:rPr>
          <w:noProof/>
          <w:sz w:val="32"/>
          <w:szCs w:val="20"/>
          <w:lang w:val="en-US"/>
        </w:rPr>
        <w:sym w:font="Wingdings" w:char="F0E0"/>
      </w:r>
      <w:r w:rsidRPr="001E565B">
        <w:rPr>
          <w:sz w:val="32"/>
          <w:szCs w:val="20"/>
          <w:lang w:val="en-US"/>
        </w:rPr>
        <w:t xml:space="preserve">  66.0</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2.  Multiplying &amp; Dividing</w:t>
      </w:r>
    </w:p>
    <w:p w:rsidR="001E565B" w:rsidRPr="001E565B" w:rsidRDefault="001E565B" w:rsidP="001E565B">
      <w:pPr>
        <w:keepNext/>
        <w:ind w:left="720"/>
        <w:outlineLvl w:val="3"/>
        <w:rPr>
          <w:sz w:val="32"/>
          <w:szCs w:val="20"/>
          <w:lang w:val="en-US"/>
        </w:rPr>
      </w:pPr>
      <w:r w:rsidRPr="001E565B">
        <w:rPr>
          <w:sz w:val="32"/>
          <w:szCs w:val="20"/>
          <w:lang w:val="en-US"/>
        </w:rPr>
        <w:t>The answer must have the same number of significant digits as the value with the least number of significant digits in the question.</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ab/>
      </w:r>
      <w:proofErr w:type="gramStart"/>
      <w:r w:rsidRPr="001E565B">
        <w:rPr>
          <w:sz w:val="32"/>
          <w:szCs w:val="20"/>
          <w:lang w:val="en-US"/>
        </w:rPr>
        <w:t>ex</w:t>
      </w:r>
      <w:proofErr w:type="gramEnd"/>
      <w:r w:rsidRPr="001E565B">
        <w:rPr>
          <w:sz w:val="32"/>
          <w:szCs w:val="20"/>
          <w:lang w:val="en-US"/>
        </w:rPr>
        <w:t>.</w:t>
      </w:r>
      <w:r w:rsidRPr="001E565B">
        <w:rPr>
          <w:sz w:val="32"/>
          <w:szCs w:val="20"/>
          <w:lang w:val="en-US"/>
        </w:rPr>
        <w:tab/>
        <w:t xml:space="preserve">16.4 * 3.8 =   62.32  </w:t>
      </w:r>
      <w:r w:rsidRPr="001E565B">
        <w:rPr>
          <w:noProof/>
          <w:sz w:val="32"/>
          <w:szCs w:val="20"/>
          <w:lang w:val="en-US"/>
        </w:rPr>
        <w:sym w:font="Wingdings" w:char="F0E0"/>
      </w:r>
      <w:r w:rsidRPr="001E565B">
        <w:rPr>
          <w:sz w:val="32"/>
          <w:szCs w:val="20"/>
          <w:lang w:val="en-US"/>
        </w:rPr>
        <w:t xml:space="preserve">  62</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ab/>
      </w:r>
      <w:proofErr w:type="gramStart"/>
      <w:r w:rsidRPr="001E565B">
        <w:rPr>
          <w:sz w:val="32"/>
          <w:szCs w:val="20"/>
          <w:lang w:val="en-US"/>
        </w:rPr>
        <w:t>ex</w:t>
      </w:r>
      <w:proofErr w:type="gramEnd"/>
      <w:r w:rsidRPr="001E565B">
        <w:rPr>
          <w:sz w:val="32"/>
          <w:szCs w:val="20"/>
          <w:lang w:val="en-US"/>
        </w:rPr>
        <w:t xml:space="preserve">.  </w:t>
      </w:r>
      <w:r w:rsidRPr="001E565B">
        <w:rPr>
          <w:sz w:val="32"/>
          <w:szCs w:val="20"/>
          <w:lang w:val="en-US"/>
        </w:rPr>
        <w:tab/>
        <w:t xml:space="preserve">10 / </w:t>
      </w:r>
      <w:proofErr w:type="gramStart"/>
      <w:r w:rsidRPr="001E565B">
        <w:rPr>
          <w:sz w:val="32"/>
          <w:szCs w:val="20"/>
          <w:lang w:val="en-US"/>
        </w:rPr>
        <w:t>3.1  =</w:t>
      </w:r>
      <w:proofErr w:type="gramEnd"/>
      <w:r w:rsidRPr="001E565B">
        <w:rPr>
          <w:sz w:val="32"/>
          <w:szCs w:val="20"/>
          <w:lang w:val="en-US"/>
        </w:rPr>
        <w:t xml:space="preserve"> 3.225806452  </w:t>
      </w:r>
      <w:r w:rsidRPr="001E565B">
        <w:rPr>
          <w:noProof/>
          <w:sz w:val="32"/>
          <w:szCs w:val="20"/>
          <w:lang w:val="en-US"/>
        </w:rPr>
        <w:sym w:font="Wingdings" w:char="F0E0"/>
      </w:r>
      <w:r w:rsidRPr="001E565B">
        <w:rPr>
          <w:sz w:val="32"/>
          <w:szCs w:val="20"/>
          <w:lang w:val="en-US"/>
        </w:rPr>
        <w:t xml:space="preserve">  3</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3.  Infinite significance</w:t>
      </w:r>
    </w:p>
    <w:p w:rsidR="001E565B" w:rsidRPr="001E565B" w:rsidRDefault="001E565B" w:rsidP="001E565B">
      <w:pPr>
        <w:keepNext/>
        <w:ind w:left="720"/>
        <w:outlineLvl w:val="3"/>
        <w:rPr>
          <w:sz w:val="32"/>
          <w:szCs w:val="20"/>
          <w:lang w:val="en-US"/>
        </w:rPr>
      </w:pPr>
      <w:r w:rsidRPr="001E565B">
        <w:rPr>
          <w:sz w:val="32"/>
          <w:szCs w:val="20"/>
          <w:lang w:val="en-US"/>
        </w:rPr>
        <w:t>Numbers with infinite significance do not affect the number of significant digits. (</w:t>
      </w:r>
      <w:proofErr w:type="gramStart"/>
      <w:r w:rsidRPr="001E565B">
        <w:rPr>
          <w:sz w:val="32"/>
          <w:szCs w:val="20"/>
          <w:lang w:val="en-US"/>
        </w:rPr>
        <w:t>ex</w:t>
      </w:r>
      <w:proofErr w:type="gramEnd"/>
      <w:r w:rsidRPr="001E565B">
        <w:rPr>
          <w:sz w:val="32"/>
          <w:szCs w:val="20"/>
          <w:lang w:val="en-US"/>
        </w:rPr>
        <w:t>.  dozen, 2 groups, 3 times as big – ask yourself, was the number a measurement which has uncertainty ( 3 cm ) or a given number that has infinite certainty ( 3 piles ).  When you count a dozen of something there is no estimating involved.  Either you have a dozen or you don’t.</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ab/>
        <w:t>ex.</w:t>
      </w:r>
      <w:r w:rsidRPr="001E565B">
        <w:rPr>
          <w:sz w:val="32"/>
          <w:szCs w:val="20"/>
          <w:lang w:val="en-US"/>
        </w:rPr>
        <w:tab/>
        <w:t xml:space="preserve">101 divided into 3 piles = 33.66666666666666666666  </w:t>
      </w:r>
      <w:r w:rsidRPr="001E565B">
        <w:rPr>
          <w:noProof/>
          <w:sz w:val="32"/>
          <w:szCs w:val="20"/>
          <w:lang w:val="en-US"/>
        </w:rPr>
        <w:sym w:font="Wingdings" w:char="F0E0"/>
      </w:r>
      <w:r w:rsidRPr="001E565B">
        <w:rPr>
          <w:sz w:val="32"/>
          <w:szCs w:val="20"/>
          <w:lang w:val="en-US"/>
        </w:rPr>
        <w:t xml:space="preserve">  33.7</w:t>
      </w:r>
    </w:p>
    <w:p w:rsidR="001E565B" w:rsidRPr="001E565B" w:rsidRDefault="001E565B" w:rsidP="001E565B">
      <w:pPr>
        <w:rPr>
          <w:sz w:val="16"/>
          <w:szCs w:val="16"/>
          <w:lang w:val="en-US"/>
        </w:rPr>
      </w:pPr>
    </w:p>
    <w:p w:rsidR="001E565B" w:rsidRPr="001E565B" w:rsidRDefault="001E565B" w:rsidP="001E565B">
      <w:pPr>
        <w:rPr>
          <w:sz w:val="32"/>
          <w:szCs w:val="20"/>
          <w:lang w:val="en-US"/>
        </w:rPr>
      </w:pPr>
      <w:r w:rsidRPr="001E565B">
        <w:rPr>
          <w:sz w:val="32"/>
          <w:szCs w:val="20"/>
          <w:lang w:val="en-US"/>
        </w:rPr>
        <w:t>4.  Multiple Operations</w:t>
      </w:r>
    </w:p>
    <w:p w:rsidR="001E565B" w:rsidRPr="001E565B" w:rsidRDefault="001E565B" w:rsidP="001E565B">
      <w:pPr>
        <w:ind w:left="720"/>
        <w:rPr>
          <w:sz w:val="32"/>
          <w:szCs w:val="20"/>
          <w:lang w:val="en-US"/>
        </w:rPr>
      </w:pPr>
      <w:r w:rsidRPr="001E565B">
        <w:rPr>
          <w:sz w:val="32"/>
          <w:szCs w:val="20"/>
          <w:lang w:val="en-US"/>
        </w:rPr>
        <w:t xml:space="preserve">Remember order of operations – </w:t>
      </w:r>
      <w:proofErr w:type="gramStart"/>
      <w:r w:rsidRPr="001E565B">
        <w:rPr>
          <w:sz w:val="32"/>
          <w:szCs w:val="20"/>
          <w:lang w:val="en-US"/>
        </w:rPr>
        <w:t>BEDMAS !</w:t>
      </w:r>
      <w:proofErr w:type="gramEnd"/>
      <w:r w:rsidRPr="001E565B">
        <w:rPr>
          <w:sz w:val="32"/>
          <w:szCs w:val="20"/>
          <w:lang w:val="en-US"/>
        </w:rPr>
        <w:t xml:space="preserve">  When performing multiple operations carry extra significant digits while doing the calculation but keep track of how many significant digits there should be.  Report the final answer with the proper number of significant digits.</w:t>
      </w:r>
    </w:p>
    <w:p w:rsidR="001E565B" w:rsidRPr="001E565B" w:rsidRDefault="001E565B" w:rsidP="001E565B">
      <w:pPr>
        <w:ind w:left="720"/>
        <w:rPr>
          <w:sz w:val="16"/>
          <w:szCs w:val="16"/>
          <w:lang w:val="en-US"/>
        </w:rPr>
      </w:pPr>
    </w:p>
    <w:p w:rsidR="001E565B" w:rsidRPr="001E565B" w:rsidRDefault="001E565B" w:rsidP="001E565B">
      <w:pPr>
        <w:ind w:left="720"/>
        <w:rPr>
          <w:sz w:val="32"/>
          <w:szCs w:val="20"/>
          <w:lang w:val="en-US"/>
        </w:rPr>
      </w:pPr>
      <w:proofErr w:type="gramStart"/>
      <w:r w:rsidRPr="001E565B">
        <w:rPr>
          <w:sz w:val="32"/>
          <w:szCs w:val="20"/>
          <w:lang w:val="en-US"/>
        </w:rPr>
        <w:t>ex</w:t>
      </w:r>
      <w:proofErr w:type="gramEnd"/>
      <w:r w:rsidRPr="001E565B">
        <w:rPr>
          <w:sz w:val="32"/>
          <w:szCs w:val="20"/>
          <w:lang w:val="en-US"/>
        </w:rPr>
        <w:t>.  15.5 * 3.1 + 1.2</w:t>
      </w:r>
      <w:r w:rsidRPr="001E565B">
        <w:rPr>
          <w:sz w:val="32"/>
          <w:szCs w:val="20"/>
          <w:lang w:val="en-US"/>
        </w:rPr>
        <w:tab/>
      </w:r>
      <w:r w:rsidRPr="001E565B">
        <w:rPr>
          <w:sz w:val="32"/>
          <w:szCs w:val="20"/>
          <w:lang w:val="en-US"/>
        </w:rPr>
        <w:tab/>
      </w:r>
      <w:r w:rsidRPr="001E565B">
        <w:rPr>
          <w:sz w:val="32"/>
          <w:szCs w:val="20"/>
          <w:lang w:val="en-US"/>
        </w:rPr>
        <w:tab/>
      </w:r>
      <w:r w:rsidRPr="001E565B">
        <w:rPr>
          <w:sz w:val="32"/>
          <w:szCs w:val="20"/>
          <w:lang w:val="en-US"/>
        </w:rPr>
        <w:tab/>
        <w:t>or</w:t>
      </w:r>
      <w:r w:rsidRPr="001E565B">
        <w:rPr>
          <w:sz w:val="32"/>
          <w:szCs w:val="20"/>
          <w:lang w:val="en-US"/>
        </w:rPr>
        <w:tab/>
        <w:t>15.5 *3.1 + 1.2</w:t>
      </w:r>
    </w:p>
    <w:p w:rsidR="001E565B" w:rsidRPr="001E565B" w:rsidRDefault="00B01100" w:rsidP="001E565B">
      <w:pPr>
        <w:ind w:left="720"/>
        <w:rPr>
          <w:sz w:val="32"/>
          <w:szCs w:val="20"/>
          <w:lang w:val="en-US"/>
        </w:rPr>
      </w:pPr>
      <w:r>
        <w:rPr>
          <w:noProof/>
          <w:sz w:val="20"/>
          <w:szCs w:val="20"/>
        </w:rPr>
        <mc:AlternateContent>
          <mc:Choice Requires="wps">
            <w:drawing>
              <wp:anchor distT="0" distB="0" distL="114300" distR="114300" simplePos="0" relativeHeight="251673600" behindDoc="0" locked="0" layoutInCell="1" allowOverlap="1" wp14:anchorId="236A84F6" wp14:editId="487B9F84">
                <wp:simplePos x="0" y="0"/>
                <wp:positionH relativeFrom="column">
                  <wp:posOffset>4455685</wp:posOffset>
                </wp:positionH>
                <wp:positionV relativeFrom="paragraph">
                  <wp:posOffset>40447</wp:posOffset>
                </wp:positionV>
                <wp:extent cx="226943" cy="0"/>
                <wp:effectExtent l="0" t="0" r="2095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85pt,3.2pt" to="36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f0HQIAADc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"/>
            </w:pict>
          </mc:Fallback>
        </mc:AlternateContent>
      </w:r>
      <w:r w:rsidR="001E565B">
        <w:rPr>
          <w:noProof/>
          <w:sz w:val="20"/>
          <w:szCs w:val="20"/>
        </w:rPr>
        <mc:AlternateContent>
          <mc:Choice Requires="wps">
            <w:drawing>
              <wp:anchor distT="0" distB="0" distL="114300" distR="114300" simplePos="0" relativeHeight="251677696" behindDoc="0" locked="0" layoutInCell="1" allowOverlap="1" wp14:anchorId="206EFCF0" wp14:editId="5CEA4BCB">
                <wp:simplePos x="0" y="0"/>
                <wp:positionH relativeFrom="column">
                  <wp:posOffset>2118691</wp:posOffset>
                </wp:positionH>
                <wp:positionV relativeFrom="paragraph">
                  <wp:posOffset>41275</wp:posOffset>
                </wp:positionV>
                <wp:extent cx="1143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5pt,3.25pt" to="175.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fI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"/>
            </w:pict>
          </mc:Fallback>
        </mc:AlternateContent>
      </w:r>
      <w:r w:rsidR="001E565B" w:rsidRPr="001E565B">
        <w:rPr>
          <w:sz w:val="32"/>
          <w:szCs w:val="20"/>
          <w:lang w:val="en-US"/>
        </w:rPr>
        <w:t xml:space="preserve">       3 </w:t>
      </w:r>
      <w:proofErr w:type="gramStart"/>
      <w:r w:rsidR="001E565B" w:rsidRPr="001E565B">
        <w:rPr>
          <w:sz w:val="32"/>
          <w:szCs w:val="20"/>
          <w:lang w:val="en-US"/>
        </w:rPr>
        <w:t>SD  2</w:t>
      </w:r>
      <w:proofErr w:type="gramEnd"/>
      <w:r w:rsidR="001E565B" w:rsidRPr="001E565B">
        <w:rPr>
          <w:sz w:val="32"/>
          <w:szCs w:val="20"/>
          <w:lang w:val="en-US"/>
        </w:rPr>
        <w:t xml:space="preserve"> SD =  48</w:t>
      </w:r>
      <w:r w:rsidR="001E565B" w:rsidRPr="001E565B">
        <w:rPr>
          <w:sz w:val="32"/>
          <w:szCs w:val="20"/>
          <w:lang w:val="en-US"/>
        </w:rPr>
        <w:tab/>
      </w:r>
      <w:r w:rsidR="001E565B" w:rsidRPr="001E565B">
        <w:rPr>
          <w:sz w:val="32"/>
          <w:szCs w:val="20"/>
          <w:lang w:val="en-US"/>
        </w:rPr>
        <w:tab/>
      </w:r>
      <w:r w:rsidR="001E565B" w:rsidRPr="001E565B">
        <w:rPr>
          <w:sz w:val="32"/>
          <w:szCs w:val="20"/>
          <w:lang w:val="en-US"/>
        </w:rPr>
        <w:tab/>
      </w:r>
      <w:r w:rsidR="001E565B" w:rsidRPr="001E565B">
        <w:rPr>
          <w:sz w:val="32"/>
          <w:szCs w:val="20"/>
          <w:lang w:val="en-US"/>
        </w:rPr>
        <w:tab/>
      </w:r>
      <w:r w:rsidR="001E565B" w:rsidRPr="001E565B">
        <w:rPr>
          <w:sz w:val="32"/>
          <w:szCs w:val="20"/>
          <w:lang w:val="en-US"/>
        </w:rPr>
        <w:tab/>
        <w:t xml:space="preserve">  48.05</w:t>
      </w:r>
    </w:p>
    <w:p w:rsidR="001E565B" w:rsidRPr="001E565B" w:rsidRDefault="001E565B" w:rsidP="001E565B">
      <w:pPr>
        <w:ind w:left="720"/>
        <w:rPr>
          <w:sz w:val="32"/>
          <w:szCs w:val="20"/>
          <w:lang w:val="en-US"/>
        </w:rPr>
      </w:pPr>
      <w:r>
        <w:rPr>
          <w:noProof/>
          <w:sz w:val="20"/>
          <w:szCs w:val="20"/>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36195</wp:posOffset>
                </wp:positionV>
                <wp:extent cx="114300" cy="0"/>
                <wp:effectExtent l="9525" t="7620" r="9525" b="114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85pt" to="18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4r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"/>
            </w:pict>
          </mc:Fallback>
        </mc:AlternateContent>
      </w:r>
      <w:r>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4457700</wp:posOffset>
                </wp:positionH>
                <wp:positionV relativeFrom="paragraph">
                  <wp:posOffset>36195</wp:posOffset>
                </wp:positionV>
                <wp:extent cx="114300" cy="0"/>
                <wp:effectExtent l="9525" t="7620" r="952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85pt" to="5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Ja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"/>
            </w:pict>
          </mc:Fallback>
        </mc:AlternateContent>
      </w:r>
      <w:r w:rsidRPr="001E565B">
        <w:rPr>
          <w:sz w:val="32"/>
          <w:szCs w:val="20"/>
          <w:lang w:val="en-US"/>
        </w:rPr>
        <w:tab/>
      </w:r>
      <w:r w:rsidRPr="001E565B">
        <w:rPr>
          <w:sz w:val="32"/>
          <w:szCs w:val="20"/>
          <w:lang w:val="en-US"/>
        </w:rPr>
        <w:tab/>
      </w:r>
      <w:r w:rsidRPr="001E565B">
        <w:rPr>
          <w:sz w:val="32"/>
          <w:szCs w:val="20"/>
          <w:lang w:val="en-US"/>
        </w:rPr>
        <w:tab/>
        <w:t xml:space="preserve">  </w:t>
      </w:r>
      <w:r w:rsidRPr="001E565B">
        <w:rPr>
          <w:sz w:val="32"/>
          <w:szCs w:val="20"/>
          <w:u w:val="single"/>
          <w:lang w:val="en-US"/>
        </w:rPr>
        <w:t>+ 1. 2</w:t>
      </w:r>
      <w:r w:rsidRPr="001E565B">
        <w:rPr>
          <w:sz w:val="32"/>
          <w:szCs w:val="20"/>
          <w:lang w:val="en-US"/>
        </w:rPr>
        <w:tab/>
      </w:r>
      <w:r w:rsidRPr="001E565B">
        <w:rPr>
          <w:sz w:val="32"/>
          <w:szCs w:val="20"/>
          <w:lang w:val="en-US"/>
        </w:rPr>
        <w:tab/>
      </w:r>
      <w:r w:rsidRPr="001E565B">
        <w:rPr>
          <w:sz w:val="32"/>
          <w:szCs w:val="20"/>
          <w:lang w:val="en-US"/>
        </w:rPr>
        <w:tab/>
      </w:r>
      <w:r w:rsidRPr="001E565B">
        <w:rPr>
          <w:sz w:val="32"/>
          <w:szCs w:val="20"/>
          <w:lang w:val="en-US"/>
        </w:rPr>
        <w:tab/>
        <w:t xml:space="preserve">  </w:t>
      </w:r>
      <w:r w:rsidRPr="001E565B">
        <w:rPr>
          <w:sz w:val="32"/>
          <w:szCs w:val="20"/>
          <w:u w:val="single"/>
          <w:lang w:val="en-US"/>
        </w:rPr>
        <w:t>+1.2</w:t>
      </w:r>
    </w:p>
    <w:p w:rsidR="001E565B" w:rsidRPr="001E565B" w:rsidRDefault="002F3AA1" w:rsidP="001E565B">
      <w:pPr>
        <w:ind w:left="720"/>
        <w:rPr>
          <w:sz w:val="32"/>
          <w:szCs w:val="20"/>
          <w:lang w:val="en-US"/>
        </w:rPr>
      </w:pPr>
      <w:r>
        <w:rPr>
          <w:noProof/>
          <w:sz w:val="20"/>
          <w:szCs w:val="20"/>
        </w:rPr>
        <mc:AlternateContent>
          <mc:Choice Requires="wps">
            <w:drawing>
              <wp:anchor distT="0" distB="0" distL="114300" distR="114300" simplePos="0" relativeHeight="251681792" behindDoc="0" locked="0" layoutInCell="1" allowOverlap="1">
                <wp:simplePos x="0" y="0"/>
                <wp:positionH relativeFrom="column">
                  <wp:posOffset>5515610</wp:posOffset>
                </wp:positionH>
                <wp:positionV relativeFrom="paragraph">
                  <wp:posOffset>30066</wp:posOffset>
                </wp:positionV>
                <wp:extent cx="178905" cy="159026"/>
                <wp:effectExtent l="0" t="0" r="12065" b="12700"/>
                <wp:wrapNone/>
                <wp:docPr id="31" name="Smiley Face 31"/>
                <wp:cNvGraphicFramePr/>
                <a:graphic xmlns:a="http://schemas.openxmlformats.org/drawingml/2006/main">
                  <a:graphicData uri="http://schemas.microsoft.com/office/word/2010/wordprocessingShape">
                    <wps:wsp>
                      <wps:cNvSpPr/>
                      <wps:spPr>
                        <a:xfrm>
                          <a:off x="0" y="0"/>
                          <a:ext cx="178905" cy="159026"/>
                        </a:xfrm>
                        <a:prstGeom prst="smileyFace">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1" o:spid="_x0000_s1026" type="#_x0000_t96" style="position:absolute;margin-left:434.3pt;margin-top:2.35pt;width:14.1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" fillcolor="white [3212]" strokecolor="#243f60 [1604]" strokeweight=".5pt"/>
            </w:pict>
          </mc:Fallback>
        </mc:AlternateContent>
      </w:r>
      <w:r w:rsidR="001E565B">
        <w:rPr>
          <w:noProof/>
          <w:sz w:val="20"/>
          <w:szCs w:val="20"/>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31115</wp:posOffset>
                </wp:positionV>
                <wp:extent cx="114300" cy="0"/>
                <wp:effectExtent l="9525" t="12065" r="9525" b="69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5pt" to="1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bD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"/>
            </w:pict>
          </mc:Fallback>
        </mc:AlternateContent>
      </w:r>
      <w:r w:rsidR="001E565B">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2057400</wp:posOffset>
                </wp:positionH>
                <wp:positionV relativeFrom="paragraph">
                  <wp:posOffset>31115</wp:posOffset>
                </wp:positionV>
                <wp:extent cx="114300" cy="0"/>
                <wp:effectExtent l="9525" t="12065" r="9525" b="69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5pt" to="17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aL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"/>
            </w:pict>
          </mc:Fallback>
        </mc:AlternateContent>
      </w:r>
      <w:r w:rsidR="001E565B">
        <w:rPr>
          <w:noProof/>
          <w:sz w:val="20"/>
          <w:szCs w:val="20"/>
        </w:rPr>
        <mc:AlternateContent>
          <mc:Choice Requires="wps">
            <w:drawing>
              <wp:anchor distT="0" distB="0" distL="114300" distR="114300" simplePos="0" relativeHeight="251676672" behindDoc="0" locked="0" layoutInCell="1" allowOverlap="1">
                <wp:simplePos x="0" y="0"/>
                <wp:positionH relativeFrom="column">
                  <wp:posOffset>4572000</wp:posOffset>
                </wp:positionH>
                <wp:positionV relativeFrom="paragraph">
                  <wp:posOffset>31115</wp:posOffset>
                </wp:positionV>
                <wp:extent cx="114300" cy="0"/>
                <wp:effectExtent l="9525" t="12065" r="9525" b="69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45pt" to="36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ISHQIAADc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"/>
            </w:pict>
          </mc:Fallback>
        </mc:AlternateContent>
      </w:r>
      <w:r w:rsidR="001E565B">
        <w:rPr>
          <w:noProof/>
          <w:sz w:val="20"/>
          <w:szCs w:val="20"/>
        </w:rPr>
        <mc:AlternateContent>
          <mc:Choice Requires="wps">
            <w:drawing>
              <wp:anchor distT="0" distB="0" distL="114300" distR="114300" simplePos="0" relativeHeight="251675648" behindDoc="0" locked="0" layoutInCell="1" allowOverlap="1">
                <wp:simplePos x="0" y="0"/>
                <wp:positionH relativeFrom="column">
                  <wp:posOffset>4457700</wp:posOffset>
                </wp:positionH>
                <wp:positionV relativeFrom="paragraph">
                  <wp:posOffset>31115</wp:posOffset>
                </wp:positionV>
                <wp:extent cx="114300" cy="0"/>
                <wp:effectExtent l="9525" t="12065" r="9525"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45pt" to="5in,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1+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"/>
            </w:pict>
          </mc:Fallback>
        </mc:AlternateContent>
      </w:r>
      <w:r w:rsidR="001E565B" w:rsidRPr="001E565B">
        <w:rPr>
          <w:sz w:val="32"/>
          <w:szCs w:val="20"/>
          <w:lang w:val="en-US"/>
        </w:rPr>
        <w:tab/>
      </w:r>
      <w:r w:rsidR="001E565B" w:rsidRPr="001E565B">
        <w:rPr>
          <w:sz w:val="32"/>
          <w:szCs w:val="20"/>
          <w:lang w:val="en-US"/>
        </w:rPr>
        <w:tab/>
      </w:r>
      <w:r w:rsidR="001E565B" w:rsidRPr="001E565B">
        <w:rPr>
          <w:sz w:val="32"/>
          <w:szCs w:val="20"/>
          <w:lang w:val="en-US"/>
        </w:rPr>
        <w:tab/>
        <w:t xml:space="preserve">   49. 2 </w:t>
      </w:r>
      <w:r w:rsidR="001E565B" w:rsidRPr="001E565B">
        <w:rPr>
          <w:noProof/>
          <w:sz w:val="32"/>
          <w:szCs w:val="20"/>
          <w:lang w:val="en-US"/>
        </w:rPr>
        <w:sym w:font="Wingdings" w:char="F0E0"/>
      </w:r>
      <w:r w:rsidR="001E565B" w:rsidRPr="001E565B">
        <w:rPr>
          <w:sz w:val="32"/>
          <w:szCs w:val="20"/>
          <w:lang w:val="en-US"/>
        </w:rPr>
        <w:t xml:space="preserve">  49</w:t>
      </w:r>
      <w:r w:rsidR="001E565B" w:rsidRPr="001E565B">
        <w:rPr>
          <w:sz w:val="32"/>
          <w:szCs w:val="20"/>
          <w:lang w:val="en-US"/>
        </w:rPr>
        <w:tab/>
      </w:r>
      <w:r w:rsidR="001E565B" w:rsidRPr="001E565B">
        <w:rPr>
          <w:sz w:val="32"/>
          <w:szCs w:val="20"/>
          <w:lang w:val="en-US"/>
        </w:rPr>
        <w:tab/>
      </w:r>
      <w:r w:rsidR="001E565B" w:rsidRPr="001E565B">
        <w:rPr>
          <w:sz w:val="32"/>
          <w:szCs w:val="20"/>
          <w:lang w:val="en-US"/>
        </w:rPr>
        <w:tab/>
        <w:t xml:space="preserve">  49.25 </w:t>
      </w:r>
      <w:r w:rsidR="001E565B" w:rsidRPr="001E565B">
        <w:rPr>
          <w:noProof/>
          <w:sz w:val="32"/>
          <w:szCs w:val="20"/>
          <w:lang w:val="en-US"/>
        </w:rPr>
        <w:sym w:font="Wingdings" w:char="F0E0"/>
      </w:r>
      <w:r w:rsidR="00B01100">
        <w:rPr>
          <w:sz w:val="32"/>
          <w:szCs w:val="20"/>
          <w:lang w:val="en-US"/>
        </w:rPr>
        <w:t xml:space="preserve">  49.2  </w:t>
      </w:r>
    </w:p>
    <w:p w:rsidR="001E565B" w:rsidRPr="001E565B" w:rsidRDefault="001E565B" w:rsidP="001E565B">
      <w:pPr>
        <w:ind w:left="720"/>
        <w:rPr>
          <w:sz w:val="32"/>
          <w:szCs w:val="20"/>
          <w:lang w:val="en-US"/>
        </w:rPr>
      </w:pPr>
      <w:r w:rsidRPr="001E565B">
        <w:rPr>
          <w:sz w:val="32"/>
          <w:szCs w:val="20"/>
          <w:lang w:val="en-US"/>
        </w:rPr>
        <w:br w:type="page"/>
      </w:r>
      <w:proofErr w:type="spellStart"/>
      <w:r w:rsidRPr="001E565B">
        <w:rPr>
          <w:sz w:val="32"/>
          <w:szCs w:val="20"/>
          <w:u w:val="single"/>
          <w:lang w:val="en-US"/>
        </w:rPr>
        <w:lastRenderedPageBreak/>
        <w:t>Excercises</w:t>
      </w:r>
      <w:proofErr w:type="spellEnd"/>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1.  How many significant digits?  Re-write each example in proper scientific notation.</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a)  197</w:t>
      </w:r>
      <w:r w:rsidRPr="001E565B">
        <w:rPr>
          <w:sz w:val="32"/>
          <w:szCs w:val="20"/>
          <w:lang w:val="en-US"/>
        </w:rPr>
        <w:tab/>
      </w:r>
      <w:r w:rsidRPr="001E565B">
        <w:rPr>
          <w:sz w:val="32"/>
          <w:szCs w:val="20"/>
          <w:lang w:val="en-US"/>
        </w:rPr>
        <w:tab/>
      </w:r>
      <w:r w:rsidRPr="001E565B">
        <w:rPr>
          <w:sz w:val="32"/>
          <w:szCs w:val="20"/>
          <w:lang w:val="en-US"/>
        </w:rPr>
        <w:tab/>
        <w:t>b</w:t>
      </w:r>
      <w:proofErr w:type="gramStart"/>
      <w:r w:rsidRPr="001E565B">
        <w:rPr>
          <w:sz w:val="32"/>
          <w:szCs w:val="20"/>
          <w:lang w:val="en-US"/>
        </w:rPr>
        <w:t>)  0.6178</w:t>
      </w:r>
      <w:proofErr w:type="gramEnd"/>
      <w:r w:rsidRPr="001E565B">
        <w:rPr>
          <w:sz w:val="32"/>
          <w:szCs w:val="20"/>
          <w:lang w:val="en-US"/>
        </w:rPr>
        <w:tab/>
      </w:r>
      <w:r w:rsidRPr="001E565B">
        <w:rPr>
          <w:sz w:val="32"/>
          <w:szCs w:val="20"/>
          <w:lang w:val="en-US"/>
        </w:rPr>
        <w:tab/>
      </w:r>
      <w:r w:rsidRPr="001E565B">
        <w:rPr>
          <w:sz w:val="32"/>
          <w:szCs w:val="20"/>
          <w:lang w:val="en-US"/>
        </w:rPr>
        <w:tab/>
        <w:t>c)  0.61780</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d)  6.080</w:t>
      </w:r>
      <w:r w:rsidRPr="001E565B">
        <w:rPr>
          <w:sz w:val="32"/>
          <w:szCs w:val="20"/>
          <w:lang w:val="en-US"/>
        </w:rPr>
        <w:tab/>
      </w:r>
      <w:r w:rsidRPr="001E565B">
        <w:rPr>
          <w:sz w:val="32"/>
          <w:szCs w:val="20"/>
          <w:lang w:val="en-US"/>
        </w:rPr>
        <w:tab/>
      </w:r>
      <w:r w:rsidRPr="001E565B">
        <w:rPr>
          <w:sz w:val="32"/>
          <w:szCs w:val="20"/>
          <w:lang w:val="en-US"/>
        </w:rPr>
        <w:tab/>
        <w:t>e</w:t>
      </w:r>
      <w:proofErr w:type="gramStart"/>
      <w:r w:rsidRPr="001E565B">
        <w:rPr>
          <w:sz w:val="32"/>
          <w:szCs w:val="20"/>
          <w:lang w:val="en-US"/>
        </w:rPr>
        <w:t>)  0.050</w:t>
      </w:r>
      <w:proofErr w:type="gramEnd"/>
      <w:r w:rsidRPr="001E565B">
        <w:rPr>
          <w:sz w:val="32"/>
          <w:szCs w:val="20"/>
          <w:lang w:val="en-US"/>
        </w:rPr>
        <w:tab/>
      </w:r>
      <w:r w:rsidRPr="001E565B">
        <w:rPr>
          <w:sz w:val="32"/>
          <w:szCs w:val="20"/>
          <w:lang w:val="en-US"/>
        </w:rPr>
        <w:tab/>
      </w:r>
      <w:r w:rsidRPr="001E565B">
        <w:rPr>
          <w:sz w:val="32"/>
          <w:szCs w:val="20"/>
          <w:lang w:val="en-US"/>
        </w:rPr>
        <w:tab/>
        <w:t>f)  20.</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g)  5.0320</w:t>
      </w:r>
      <w:r w:rsidRPr="001E565B">
        <w:rPr>
          <w:sz w:val="32"/>
          <w:szCs w:val="20"/>
          <w:lang w:val="en-US"/>
        </w:rPr>
        <w:tab/>
      </w:r>
      <w:r w:rsidRPr="001E565B">
        <w:rPr>
          <w:sz w:val="32"/>
          <w:szCs w:val="20"/>
          <w:lang w:val="en-US"/>
        </w:rPr>
        <w:tab/>
      </w:r>
      <w:r w:rsidRPr="001E565B">
        <w:rPr>
          <w:sz w:val="32"/>
          <w:szCs w:val="20"/>
          <w:lang w:val="en-US"/>
        </w:rPr>
        <w:tab/>
        <w:t>h</w:t>
      </w:r>
      <w:proofErr w:type="gramStart"/>
      <w:r w:rsidRPr="001E565B">
        <w:rPr>
          <w:sz w:val="32"/>
          <w:szCs w:val="20"/>
          <w:lang w:val="en-US"/>
        </w:rPr>
        <w:t>)  0.000200</w:t>
      </w:r>
      <w:proofErr w:type="gramEnd"/>
      <w:r w:rsidRPr="001E565B">
        <w:rPr>
          <w:sz w:val="32"/>
          <w:szCs w:val="20"/>
          <w:lang w:val="en-US"/>
        </w:rPr>
        <w:tab/>
      </w:r>
      <w:r w:rsidRPr="001E565B">
        <w:rPr>
          <w:sz w:val="32"/>
          <w:szCs w:val="20"/>
          <w:lang w:val="en-US"/>
        </w:rPr>
        <w:tab/>
        <w:t>i)  70.70</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j)  25.00</w:t>
      </w:r>
      <w:r w:rsidRPr="001E565B">
        <w:rPr>
          <w:sz w:val="32"/>
          <w:szCs w:val="20"/>
          <w:lang w:val="en-US"/>
        </w:rPr>
        <w:tab/>
      </w:r>
      <w:r w:rsidRPr="001E565B">
        <w:rPr>
          <w:sz w:val="32"/>
          <w:szCs w:val="20"/>
          <w:lang w:val="en-US"/>
        </w:rPr>
        <w:tab/>
      </w:r>
      <w:r w:rsidRPr="001E565B">
        <w:rPr>
          <w:sz w:val="32"/>
          <w:szCs w:val="20"/>
          <w:lang w:val="en-US"/>
        </w:rPr>
        <w:tab/>
        <w:t>k</w:t>
      </w:r>
      <w:proofErr w:type="gramStart"/>
      <w:r w:rsidRPr="001E565B">
        <w:rPr>
          <w:sz w:val="32"/>
          <w:szCs w:val="20"/>
          <w:lang w:val="en-US"/>
        </w:rPr>
        <w:t>)  600</w:t>
      </w:r>
      <w:proofErr w:type="gramEnd"/>
      <w:r w:rsidRPr="001E565B">
        <w:rPr>
          <w:sz w:val="32"/>
          <w:szCs w:val="20"/>
          <w:lang w:val="en-US"/>
        </w:rPr>
        <w:tab/>
      </w:r>
      <w:r w:rsidRPr="001E565B">
        <w:rPr>
          <w:sz w:val="32"/>
          <w:szCs w:val="20"/>
          <w:lang w:val="en-US"/>
        </w:rPr>
        <w:tab/>
      </w:r>
      <w:r w:rsidRPr="001E565B">
        <w:rPr>
          <w:sz w:val="32"/>
          <w:szCs w:val="20"/>
          <w:lang w:val="en-US"/>
        </w:rPr>
        <w:tab/>
        <w:t>l)  789832</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2.  Perform the following calculations and express your answer with the correct number of significant digits and in scientific notation.</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a)  0.21  +  4.33  +  0.008</w:t>
      </w:r>
      <w:r w:rsidRPr="001E565B">
        <w:rPr>
          <w:sz w:val="32"/>
          <w:szCs w:val="20"/>
          <w:lang w:val="en-US"/>
        </w:rPr>
        <w:tab/>
      </w:r>
      <w:r w:rsidRPr="001E565B">
        <w:rPr>
          <w:sz w:val="32"/>
          <w:szCs w:val="20"/>
          <w:lang w:val="en-US"/>
        </w:rPr>
        <w:tab/>
      </w:r>
      <w:r w:rsidRPr="001E565B">
        <w:rPr>
          <w:sz w:val="32"/>
          <w:szCs w:val="20"/>
          <w:lang w:val="en-US"/>
        </w:rPr>
        <w:tab/>
        <w:t>b)  134.8  +  2.05  -  13</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 xml:space="preserve">c)  </w:t>
      </w:r>
      <w:proofErr w:type="gramStart"/>
      <w:r w:rsidRPr="001E565B">
        <w:rPr>
          <w:sz w:val="32"/>
          <w:szCs w:val="20"/>
          <w:lang w:val="en-US"/>
        </w:rPr>
        <w:t>14.896  -</w:t>
      </w:r>
      <w:proofErr w:type="gramEnd"/>
      <w:r w:rsidRPr="001E565B">
        <w:rPr>
          <w:sz w:val="32"/>
          <w:szCs w:val="20"/>
          <w:lang w:val="en-US"/>
        </w:rPr>
        <w:t xml:space="preserve">  2.42  +  4.60</w:t>
      </w:r>
      <w:r w:rsidRPr="001E565B">
        <w:rPr>
          <w:sz w:val="32"/>
          <w:szCs w:val="20"/>
          <w:lang w:val="en-US"/>
        </w:rPr>
        <w:tab/>
      </w:r>
      <w:r w:rsidRPr="001E565B">
        <w:rPr>
          <w:sz w:val="32"/>
          <w:szCs w:val="20"/>
          <w:lang w:val="en-US"/>
        </w:rPr>
        <w:tab/>
      </w:r>
      <w:r w:rsidRPr="001E565B">
        <w:rPr>
          <w:sz w:val="32"/>
          <w:szCs w:val="20"/>
          <w:lang w:val="en-US"/>
        </w:rPr>
        <w:tab/>
        <w:t>d)  0.50/4.12</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proofErr w:type="gramStart"/>
      <w:r w:rsidRPr="001E565B">
        <w:rPr>
          <w:sz w:val="32"/>
          <w:szCs w:val="20"/>
          <w:lang w:val="en-US"/>
        </w:rPr>
        <w:t>e</w:t>
      </w:r>
      <w:proofErr w:type="gramEnd"/>
      <w:r w:rsidRPr="001E565B">
        <w:rPr>
          <w:sz w:val="32"/>
          <w:szCs w:val="20"/>
          <w:lang w:val="en-US"/>
        </w:rPr>
        <w:t>)  4.18 * 0.051960</w:t>
      </w:r>
      <w:r w:rsidRPr="001E565B">
        <w:rPr>
          <w:sz w:val="32"/>
          <w:szCs w:val="20"/>
          <w:lang w:val="en-US"/>
        </w:rPr>
        <w:tab/>
      </w:r>
      <w:r w:rsidRPr="001E565B">
        <w:rPr>
          <w:sz w:val="32"/>
          <w:szCs w:val="20"/>
          <w:lang w:val="en-US"/>
        </w:rPr>
        <w:tab/>
      </w:r>
      <w:r w:rsidRPr="001E565B">
        <w:rPr>
          <w:sz w:val="32"/>
          <w:szCs w:val="20"/>
          <w:lang w:val="en-US"/>
        </w:rPr>
        <w:tab/>
      </w:r>
      <w:r w:rsidRPr="001E565B">
        <w:rPr>
          <w:sz w:val="32"/>
          <w:szCs w:val="20"/>
          <w:lang w:val="en-US"/>
        </w:rPr>
        <w:tab/>
        <w:t>f)  2 * 6.3 – 0.001</w:t>
      </w:r>
    </w:p>
    <w:p w:rsidR="001E565B" w:rsidRPr="001E565B" w:rsidRDefault="001E565B" w:rsidP="001E565B">
      <w:pPr>
        <w:ind w:left="720"/>
        <w:rPr>
          <w:sz w:val="32"/>
          <w:szCs w:val="20"/>
          <w:lang w:val="en-US"/>
        </w:rPr>
      </w:pPr>
    </w:p>
    <w:p w:rsidR="001E565B" w:rsidRPr="001E565B" w:rsidRDefault="001E565B" w:rsidP="001E565B">
      <w:pPr>
        <w:ind w:left="720"/>
        <w:rPr>
          <w:sz w:val="32"/>
          <w:szCs w:val="20"/>
          <w:lang w:val="en-US"/>
        </w:rPr>
      </w:pPr>
      <w:r w:rsidRPr="001E565B">
        <w:rPr>
          <w:sz w:val="32"/>
          <w:szCs w:val="20"/>
          <w:lang w:val="en-US"/>
        </w:rPr>
        <w:t>g)  (</w:t>
      </w:r>
      <w:proofErr w:type="gramStart"/>
      <w:r w:rsidRPr="001E565B">
        <w:rPr>
          <w:sz w:val="32"/>
          <w:szCs w:val="20"/>
          <w:lang w:val="en-US"/>
        </w:rPr>
        <w:t>17.04  -</w:t>
      </w:r>
      <w:proofErr w:type="gramEnd"/>
      <w:r w:rsidRPr="001E565B">
        <w:rPr>
          <w:sz w:val="32"/>
          <w:szCs w:val="20"/>
          <w:lang w:val="en-US"/>
        </w:rPr>
        <w:t xml:space="preserve">  3.135) / 0.25 * (5.0  +  1.10)</w:t>
      </w:r>
    </w:p>
    <w:p w:rsidR="001E565B" w:rsidRPr="001E565B" w:rsidRDefault="001E565B" w:rsidP="001E565B">
      <w:pPr>
        <w:ind w:left="720"/>
        <w:rPr>
          <w:sz w:val="32"/>
          <w:szCs w:val="20"/>
          <w:lang w:val="en-US"/>
        </w:rPr>
      </w:pPr>
    </w:p>
    <w:p w:rsidR="001C2829" w:rsidRDefault="001E565B" w:rsidP="001E565B">
      <w:pPr>
        <w:ind w:left="720"/>
        <w:rPr>
          <w:sz w:val="32"/>
          <w:szCs w:val="20"/>
          <w:lang w:val="en-US"/>
        </w:rPr>
      </w:pPr>
      <w:r w:rsidRPr="001E565B">
        <w:rPr>
          <w:sz w:val="32"/>
          <w:szCs w:val="20"/>
          <w:lang w:val="en-US"/>
        </w:rPr>
        <w:t>h)  (</w:t>
      </w:r>
      <w:proofErr w:type="gramStart"/>
      <w:r w:rsidRPr="001E565B">
        <w:rPr>
          <w:sz w:val="32"/>
          <w:szCs w:val="20"/>
          <w:lang w:val="en-US"/>
        </w:rPr>
        <w:t>20.01  *</w:t>
      </w:r>
      <w:proofErr w:type="gramEnd"/>
      <w:r w:rsidRPr="001E565B">
        <w:rPr>
          <w:sz w:val="32"/>
          <w:szCs w:val="20"/>
          <w:lang w:val="en-US"/>
        </w:rPr>
        <w:t xml:space="preserve">  1.021) / 0.0510</w:t>
      </w:r>
      <w:r w:rsidRPr="001E565B">
        <w:rPr>
          <w:sz w:val="32"/>
          <w:szCs w:val="20"/>
          <w:lang w:val="en-US"/>
        </w:rPr>
        <w:tab/>
      </w:r>
      <w:r w:rsidRPr="001E565B">
        <w:rPr>
          <w:sz w:val="32"/>
          <w:szCs w:val="20"/>
          <w:lang w:val="en-US"/>
        </w:rPr>
        <w:tab/>
        <w:t>j)  120.90g / 12 eggs</w:t>
      </w:r>
    </w:p>
    <w:p w:rsidR="001C2829" w:rsidRDefault="001C2829">
      <w:pPr>
        <w:spacing w:after="200" w:line="276" w:lineRule="auto"/>
        <w:rPr>
          <w:sz w:val="32"/>
          <w:szCs w:val="20"/>
          <w:lang w:val="en-US"/>
        </w:rPr>
      </w:pPr>
      <w:r>
        <w:rPr>
          <w:sz w:val="32"/>
          <w:szCs w:val="20"/>
          <w:lang w:val="en-US"/>
        </w:rPr>
        <w:br w:type="page"/>
      </w:r>
    </w:p>
    <w:p w:rsidR="001E565B" w:rsidRPr="001E565B" w:rsidRDefault="001C2829" w:rsidP="001E565B">
      <w:pPr>
        <w:ind w:left="720"/>
        <w:rPr>
          <w:sz w:val="32"/>
          <w:szCs w:val="20"/>
          <w:lang w:val="en-US"/>
        </w:rPr>
      </w:pPr>
      <w:r>
        <w:rPr>
          <w:noProof/>
        </w:rPr>
        <w:lastRenderedPageBreak/>
        <w:drawing>
          <wp:inline distT="0" distB="0" distL="0" distR="0" wp14:anchorId="71A3C82C" wp14:editId="33433A0B">
            <wp:extent cx="5400040" cy="9137650"/>
            <wp:effectExtent l="0" t="0" r="0" b="6350"/>
            <wp:docPr id="32" name="Picture 32" descr="ma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9137650"/>
                    </a:xfrm>
                    <a:prstGeom prst="rect">
                      <a:avLst/>
                    </a:prstGeom>
                    <a:noFill/>
                    <a:ln>
                      <a:noFill/>
                    </a:ln>
                  </pic:spPr>
                </pic:pic>
              </a:graphicData>
            </a:graphic>
          </wp:inline>
        </w:drawing>
      </w:r>
    </w:p>
    <w:p w:rsidR="001E565B" w:rsidRDefault="001C2829" w:rsidP="001E565B">
      <w:pPr>
        <w:spacing w:after="200" w:line="276" w:lineRule="auto"/>
        <w:rPr>
          <w:sz w:val="16"/>
          <w:szCs w:val="16"/>
          <w:lang w:val="en-US"/>
        </w:rPr>
      </w:pPr>
      <w:r>
        <w:rPr>
          <w:noProof/>
        </w:rPr>
        <w:lastRenderedPageBreak/>
        <w:drawing>
          <wp:inline distT="0" distB="0" distL="0" distR="0" wp14:anchorId="5C410A7B" wp14:editId="463C032D">
            <wp:extent cx="5154930" cy="9004935"/>
            <wp:effectExtent l="0" t="0" r="7620" b="5715"/>
            <wp:docPr id="33" name="Picture 33"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4930" cy="9004935"/>
                    </a:xfrm>
                    <a:prstGeom prst="rect">
                      <a:avLst/>
                    </a:prstGeom>
                    <a:noFill/>
                    <a:ln>
                      <a:noFill/>
                    </a:ln>
                  </pic:spPr>
                </pic:pic>
              </a:graphicData>
            </a:graphic>
          </wp:inline>
        </w:drawing>
      </w:r>
      <w:r w:rsidR="001E565B" w:rsidRPr="001E565B">
        <w:rPr>
          <w:sz w:val="32"/>
          <w:szCs w:val="20"/>
          <w:lang w:val="en-US"/>
        </w:rPr>
        <w:br w:type="page"/>
      </w:r>
    </w:p>
    <w:p w:rsidR="0018081D" w:rsidRPr="0018081D" w:rsidRDefault="0018081D" w:rsidP="0018081D">
      <w:pPr>
        <w:jc w:val="right"/>
        <w:rPr>
          <w:sz w:val="28"/>
          <w:szCs w:val="28"/>
          <w:lang w:val="en-US"/>
        </w:rPr>
      </w:pPr>
      <w:r w:rsidRPr="0018081D">
        <w:rPr>
          <w:sz w:val="28"/>
          <w:szCs w:val="28"/>
          <w:lang w:val="en-US"/>
        </w:rPr>
        <w:lastRenderedPageBreak/>
        <w:t>SPH 3UI - Day 2</w:t>
      </w:r>
      <w:r w:rsidR="005E795F">
        <w:rPr>
          <w:sz w:val="28"/>
          <w:szCs w:val="28"/>
          <w:lang w:val="en-US"/>
        </w:rPr>
        <w:t xml:space="preserve"> &amp; 3</w:t>
      </w:r>
    </w:p>
    <w:p w:rsidR="0018081D" w:rsidRPr="0018081D" w:rsidRDefault="0018081D" w:rsidP="003A17B0">
      <w:pPr>
        <w:spacing w:after="200" w:line="276" w:lineRule="auto"/>
        <w:ind w:left="2552" w:hanging="142"/>
        <w:rPr>
          <w:sz w:val="32"/>
          <w:szCs w:val="20"/>
          <w:lang w:val="en-US"/>
        </w:rPr>
      </w:pPr>
      <w:r>
        <w:rPr>
          <w:noProof/>
          <w:sz w:val="20"/>
          <w:szCs w:val="20"/>
        </w:rPr>
        <w:drawing>
          <wp:inline distT="0" distB="0" distL="0" distR="0" wp14:anchorId="629A62CD" wp14:editId="57CD3873">
            <wp:extent cx="4041913" cy="1990055"/>
            <wp:effectExtent l="0" t="0" r="15875" b="10795"/>
            <wp:docPr id="57" name="Char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drawing>
          <wp:inline distT="0" distB="0" distL="0" distR="0">
            <wp:extent cx="4035287" cy="1970866"/>
            <wp:effectExtent l="0" t="0" r="22860" b="10795"/>
            <wp:docPr id="56" name="Char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drawing>
          <wp:inline distT="0" distB="0" distL="0" distR="0">
            <wp:extent cx="4028661" cy="1983245"/>
            <wp:effectExtent l="0" t="0" r="10160" b="17145"/>
            <wp:docPr id="55" name="Char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drawing>
          <wp:inline distT="0" distB="0" distL="0" distR="0">
            <wp:extent cx="4055165" cy="2002627"/>
            <wp:effectExtent l="0" t="0" r="21590" b="17145"/>
            <wp:docPr id="54" name="Char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lastRenderedPageBreak/>
        <w:drawing>
          <wp:inline distT="0" distB="0" distL="0" distR="0">
            <wp:extent cx="4022034" cy="1970484"/>
            <wp:effectExtent l="0" t="0" r="17145" b="10795"/>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drawing>
          <wp:inline distT="0" distB="0" distL="0" distR="0">
            <wp:extent cx="4002156" cy="1960746"/>
            <wp:effectExtent l="0" t="0" r="17780" b="20955"/>
            <wp:docPr id="52" name="Char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81D" w:rsidRPr="0018081D" w:rsidRDefault="0018081D" w:rsidP="0018081D">
      <w:pPr>
        <w:ind w:left="720"/>
        <w:rPr>
          <w:sz w:val="32"/>
          <w:szCs w:val="20"/>
          <w:lang w:val="en-US"/>
        </w:rPr>
      </w:pPr>
    </w:p>
    <w:p w:rsidR="0018081D" w:rsidRPr="0018081D" w:rsidRDefault="0018081D" w:rsidP="0018081D">
      <w:pPr>
        <w:ind w:left="720"/>
        <w:jc w:val="center"/>
        <w:rPr>
          <w:sz w:val="32"/>
          <w:szCs w:val="20"/>
          <w:lang w:val="en-US"/>
        </w:rPr>
      </w:pPr>
      <w:r>
        <w:rPr>
          <w:noProof/>
          <w:sz w:val="20"/>
          <w:szCs w:val="20"/>
        </w:rPr>
        <w:drawing>
          <wp:inline distT="0" distB="0" distL="0" distR="0">
            <wp:extent cx="4008782" cy="2007499"/>
            <wp:effectExtent l="0" t="0" r="10795" b="12065"/>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081D" w:rsidRDefault="0018081D" w:rsidP="0018081D">
      <w:pPr>
        <w:spacing w:after="200" w:line="276" w:lineRule="auto"/>
        <w:rPr>
          <w:sz w:val="16"/>
          <w:szCs w:val="16"/>
          <w:lang w:val="en-US"/>
        </w:rPr>
      </w:pPr>
    </w:p>
    <w:p w:rsidR="00A40C96" w:rsidRPr="009A7C34" w:rsidRDefault="0018081D" w:rsidP="003A17B0">
      <w:pPr>
        <w:ind w:firstLine="2410"/>
        <w:rPr>
          <w:sz w:val="16"/>
          <w:szCs w:val="16"/>
          <w:lang w:val="en-US"/>
        </w:rPr>
      </w:pPr>
      <w:r>
        <w:rPr>
          <w:noProof/>
          <w:sz w:val="20"/>
          <w:szCs w:val="20"/>
        </w:rPr>
        <w:drawing>
          <wp:inline distT="0" distB="0" distL="0" distR="0" wp14:anchorId="4AAC7D0C" wp14:editId="56460D40">
            <wp:extent cx="4081670" cy="2398643"/>
            <wp:effectExtent l="0" t="0" r="14605" b="20955"/>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Start w:id="0" w:name="_GoBack"/>
    <w:bookmarkEnd w:id="0"/>
    <w:p w:rsidR="00A40C96" w:rsidRPr="005300C2" w:rsidRDefault="0008062F" w:rsidP="00A40C96">
      <w:pPr>
        <w:pBdr>
          <w:top w:val="single" w:sz="4" w:space="1" w:color="auto"/>
          <w:left w:val="single" w:sz="4" w:space="4" w:color="auto"/>
          <w:bottom w:val="single" w:sz="4" w:space="1" w:color="auto"/>
          <w:right w:val="single" w:sz="4" w:space="4" w:color="auto"/>
        </w:pBdr>
        <w:rPr>
          <w:rFonts w:ascii="Arial" w:hAnsi="Arial" w:cs="Arial"/>
          <w:b/>
          <w:sz w:val="28"/>
          <w:szCs w:val="28"/>
        </w:rPr>
      </w:pPr>
      <w:r>
        <w:rPr>
          <w:i/>
          <w:noProof/>
        </w:rPr>
        <w:lastRenderedPageBreak/>
        <mc:AlternateContent>
          <mc:Choice Requires="wps">
            <w:drawing>
              <wp:anchor distT="0" distB="0" distL="114300" distR="114300" simplePos="0" relativeHeight="251662336" behindDoc="0" locked="0" layoutInCell="1" allowOverlap="1" wp14:anchorId="3DBFF69E" wp14:editId="0864E8FD">
                <wp:simplePos x="0" y="0"/>
                <wp:positionH relativeFrom="column">
                  <wp:posOffset>4429760</wp:posOffset>
                </wp:positionH>
                <wp:positionV relativeFrom="paragraph">
                  <wp:posOffset>5080</wp:posOffset>
                </wp:positionV>
                <wp:extent cx="2209800" cy="7905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solidFill>
                          <a:srgbClr val="FFFFFF"/>
                        </a:solidFill>
                        <a:ln w="9525">
                          <a:solidFill>
                            <a:srgbClr val="000000"/>
                          </a:solidFill>
                          <a:miter lim="800000"/>
                          <a:headEnd/>
                          <a:tailEnd/>
                        </a:ln>
                      </wps:spPr>
                      <wps:txb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348.8pt;margin-top:.4pt;width:174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">
                <v:textbo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v:textbox>
                <w10:wrap type="square"/>
              </v:shape>
            </w:pict>
          </mc:Fallback>
        </mc:AlternateContent>
      </w:r>
      <w:r w:rsidR="00A40C96" w:rsidRPr="00FA2285">
        <w:rPr>
          <w:i/>
        </w:rPr>
        <w:t xml:space="preserve"> </w:t>
      </w:r>
      <w:r w:rsidR="00A40C96" w:rsidRPr="005300C2">
        <w:rPr>
          <w:rFonts w:ascii="Arial" w:hAnsi="Arial" w:cs="Arial"/>
          <w:b/>
          <w:sz w:val="28"/>
          <w:szCs w:val="28"/>
        </w:rPr>
        <w:t>SPH</w:t>
      </w:r>
      <w:r w:rsidR="00A40C96">
        <w:rPr>
          <w:rFonts w:ascii="Arial" w:hAnsi="Arial" w:cs="Arial"/>
          <w:b/>
          <w:sz w:val="28"/>
          <w:szCs w:val="28"/>
        </w:rPr>
        <w:t>3</w:t>
      </w:r>
      <w:r w:rsidR="00A40C96" w:rsidRPr="005300C2">
        <w:rPr>
          <w:rFonts w:ascii="Arial" w:hAnsi="Arial" w:cs="Arial"/>
          <w:b/>
          <w:sz w:val="28"/>
          <w:szCs w:val="28"/>
        </w:rPr>
        <w:t xml:space="preserve">U: </w:t>
      </w:r>
      <w:r w:rsidR="00A40C96">
        <w:rPr>
          <w:rFonts w:ascii="Arial" w:hAnsi="Arial" w:cs="Arial"/>
          <w:b/>
          <w:sz w:val="28"/>
          <w:szCs w:val="28"/>
        </w:rPr>
        <w:t>How</w:t>
      </w:r>
      <w:r w:rsidR="00A40C96" w:rsidRPr="005300C2">
        <w:rPr>
          <w:rFonts w:ascii="Arial" w:hAnsi="Arial" w:cs="Arial"/>
          <w:b/>
          <w:sz w:val="28"/>
          <w:szCs w:val="28"/>
        </w:rPr>
        <w:t xml:space="preserve"> Groups Work</w:t>
      </w:r>
      <w:r w:rsidR="001C65BB">
        <w:rPr>
          <w:rFonts w:ascii="Arial" w:hAnsi="Arial" w:cs="Arial"/>
          <w:b/>
          <w:sz w:val="28"/>
          <w:szCs w:val="28"/>
        </w:rPr>
        <w:t xml:space="preserve"> – Day </w:t>
      </w:r>
      <w:r w:rsidR="00936E1F">
        <w:rPr>
          <w:rFonts w:ascii="Arial" w:hAnsi="Arial" w:cs="Arial"/>
          <w:b/>
          <w:sz w:val="28"/>
          <w:szCs w:val="28"/>
        </w:rPr>
        <w:t>4</w:t>
      </w:r>
    </w:p>
    <w:p w:rsidR="00A40C96" w:rsidRDefault="00A40C96" w:rsidP="00A40C96"/>
    <w:p w:rsidR="00951D53" w:rsidRDefault="00A40C96" w:rsidP="00951D53">
      <w:pPr>
        <w:rPr>
          <w:sz w:val="22"/>
          <w:szCs w:val="22"/>
        </w:rPr>
      </w:pPr>
      <w:r>
        <w:rPr>
          <w:sz w:val="22"/>
          <w:szCs w:val="22"/>
        </w:rPr>
        <w:t xml:space="preserve">Each group needs a whiteboard, marker and cloth. Assign each group member one role: </w:t>
      </w:r>
      <w:r>
        <w:rPr>
          <w:b/>
          <w:sz w:val="22"/>
          <w:szCs w:val="22"/>
        </w:rPr>
        <w:t xml:space="preserve">Manager, Recorder, or Speaker. </w:t>
      </w:r>
      <w:r w:rsidRPr="004A2C64">
        <w:rPr>
          <w:sz w:val="22"/>
          <w:szCs w:val="22"/>
        </w:rPr>
        <w:t>If there are four peo</w:t>
      </w:r>
      <w:r>
        <w:rPr>
          <w:sz w:val="22"/>
          <w:szCs w:val="22"/>
        </w:rPr>
        <w:t>p</w:t>
      </w:r>
      <w:r w:rsidRPr="004A2C64">
        <w:rPr>
          <w:sz w:val="22"/>
          <w:szCs w:val="22"/>
        </w:rPr>
        <w:t>le in</w:t>
      </w:r>
      <w:r>
        <w:rPr>
          <w:b/>
          <w:sz w:val="22"/>
          <w:szCs w:val="22"/>
        </w:rPr>
        <w:t xml:space="preserve"> </w:t>
      </w:r>
      <w:r w:rsidRPr="004A2C64">
        <w:rPr>
          <w:sz w:val="22"/>
          <w:szCs w:val="22"/>
        </w:rPr>
        <w:t>a group, two will act as the speaker.</w:t>
      </w:r>
      <w:r>
        <w:rPr>
          <w:b/>
          <w:sz w:val="22"/>
          <w:szCs w:val="22"/>
        </w:rPr>
        <w:t xml:space="preserve"> </w:t>
      </w:r>
      <w:r>
        <w:rPr>
          <w:sz w:val="22"/>
          <w:szCs w:val="22"/>
        </w:rPr>
        <w:t>Working well in a group is a bit like acting in a play, we all have roles to perform!</w:t>
      </w:r>
    </w:p>
    <w:p w:rsidR="00951D53" w:rsidRDefault="00951D53" w:rsidP="00951D53">
      <w:pPr>
        <w:rPr>
          <w:sz w:val="22"/>
          <w:szCs w:val="22"/>
        </w:rPr>
      </w:pPr>
    </w:p>
    <w:p w:rsidR="00951D53" w:rsidRDefault="00951D53" w:rsidP="00951D53">
      <w:pPr>
        <w:rPr>
          <w:sz w:val="22"/>
          <w:szCs w:val="22"/>
        </w:rPr>
      </w:pPr>
      <w:r w:rsidRPr="00951D53">
        <w:rPr>
          <w:sz w:val="22"/>
          <w:szCs w:val="22"/>
          <w:highlight w:val="lightGray"/>
        </w:rPr>
        <w:t>A)</w:t>
      </w:r>
    </w:p>
    <w:p w:rsidR="00A40C96" w:rsidRPr="00951D53" w:rsidRDefault="00A40C96" w:rsidP="00951D53">
      <w:pPr>
        <w:rPr>
          <w:sz w:val="22"/>
          <w:szCs w:val="22"/>
        </w:rPr>
      </w:pPr>
      <w:r w:rsidRPr="001C65BB">
        <w:rPr>
          <w:sz w:val="22"/>
          <w:szCs w:val="22"/>
        </w:rPr>
        <w:t>Manager</w:t>
      </w:r>
      <w:r w:rsidRPr="001C65BB">
        <w:rPr>
          <w:i/>
          <w:sz w:val="22"/>
          <w:szCs w:val="22"/>
        </w:rPr>
        <w:t>: Ask the group members to read the following instructions for this activity.</w:t>
      </w:r>
    </w:p>
    <w:p w:rsidR="00A40C96" w:rsidRDefault="00A40C96" w:rsidP="00A40C96">
      <w:pPr>
        <w:rPr>
          <w:sz w:val="22"/>
          <w:szCs w:val="22"/>
        </w:rPr>
      </w:pPr>
    </w:p>
    <w:p w:rsidR="00A40C96" w:rsidRDefault="00A40C96" w:rsidP="00A40C96">
      <w:pPr>
        <w:rPr>
          <w:sz w:val="22"/>
          <w:szCs w:val="22"/>
        </w:rPr>
      </w:pPr>
      <w:r w:rsidRPr="003373D9">
        <w:rPr>
          <w:sz w:val="22"/>
          <w:szCs w:val="22"/>
        </w:rPr>
        <w:t xml:space="preserve">The majority of our work in Gr. 11 physics will take place in groups. </w:t>
      </w:r>
      <w:r>
        <w:rPr>
          <w:sz w:val="22"/>
          <w:szCs w:val="22"/>
        </w:rPr>
        <w:t>T</w:t>
      </w:r>
      <w:r w:rsidRPr="003373D9">
        <w:rPr>
          <w:sz w:val="22"/>
          <w:szCs w:val="22"/>
        </w:rPr>
        <w:t>ake a few moments to think about our experiences of working in groups. Think about your experiences in other courses and your experience so far in Gr. 11 physics.</w:t>
      </w:r>
      <w:r>
        <w:rPr>
          <w:sz w:val="22"/>
          <w:szCs w:val="22"/>
        </w:rPr>
        <w:t xml:space="preserve"> We will discuss these experiences, but please don’t mention anyone’s name!</w:t>
      </w:r>
    </w:p>
    <w:p w:rsidR="00A40C96" w:rsidRDefault="00A40C96" w:rsidP="00A40C96">
      <w:pPr>
        <w:rPr>
          <w:sz w:val="22"/>
          <w:szCs w:val="22"/>
        </w:rPr>
      </w:pPr>
    </w:p>
    <w:p w:rsidR="00A40C96" w:rsidRPr="00564934" w:rsidRDefault="00A40C96" w:rsidP="00A40C96">
      <w:pPr>
        <w:rPr>
          <w:i/>
          <w:sz w:val="22"/>
          <w:szCs w:val="22"/>
        </w:rPr>
      </w:pPr>
      <w:r w:rsidRPr="00877AE3">
        <w:rPr>
          <w:sz w:val="22"/>
          <w:szCs w:val="22"/>
        </w:rPr>
        <w:t>Manager</w:t>
      </w:r>
      <w:r>
        <w:rPr>
          <w:i/>
          <w:sz w:val="22"/>
          <w:szCs w:val="22"/>
        </w:rPr>
        <w:t>: A</w:t>
      </w:r>
      <w:r w:rsidRPr="00564934">
        <w:rPr>
          <w:i/>
          <w:sz w:val="22"/>
          <w:szCs w:val="22"/>
        </w:rPr>
        <w:t xml:space="preserve">sk the group </w:t>
      </w:r>
      <w:r>
        <w:rPr>
          <w:i/>
          <w:sz w:val="22"/>
          <w:szCs w:val="22"/>
        </w:rPr>
        <w:t xml:space="preserve">to </w:t>
      </w:r>
      <w:r w:rsidRPr="00564934">
        <w:rPr>
          <w:i/>
          <w:sz w:val="22"/>
          <w:szCs w:val="22"/>
        </w:rPr>
        <w:t xml:space="preserve">complete the next two questions individually, without any discussion. When </w:t>
      </w:r>
      <w:r>
        <w:rPr>
          <w:i/>
          <w:sz w:val="22"/>
          <w:szCs w:val="22"/>
        </w:rPr>
        <w:t>you see</w:t>
      </w:r>
      <w:r w:rsidRPr="00564934">
        <w:rPr>
          <w:i/>
          <w:sz w:val="22"/>
          <w:szCs w:val="22"/>
        </w:rPr>
        <w:t xml:space="preserve"> that everyone </w:t>
      </w:r>
      <w:r>
        <w:rPr>
          <w:i/>
          <w:sz w:val="22"/>
          <w:szCs w:val="22"/>
        </w:rPr>
        <w:t>has</w:t>
      </w:r>
      <w:r w:rsidRPr="00564934">
        <w:rPr>
          <w:i/>
          <w:sz w:val="22"/>
          <w:szCs w:val="22"/>
        </w:rPr>
        <w:t xml:space="preserve"> finished, have the group move on.</w:t>
      </w:r>
    </w:p>
    <w:p w:rsidR="00A40C96" w:rsidRDefault="00A40C96" w:rsidP="00A40C96">
      <w:pPr>
        <w:rPr>
          <w:sz w:val="22"/>
          <w:szCs w:val="22"/>
        </w:rPr>
      </w:pPr>
    </w:p>
    <w:p w:rsidR="00A40C96" w:rsidRDefault="00A40C96" w:rsidP="00A40C96">
      <w:pPr>
        <w:rPr>
          <w:sz w:val="22"/>
          <w:szCs w:val="22"/>
        </w:rPr>
      </w:pPr>
      <w:r>
        <w:rPr>
          <w:sz w:val="22"/>
          <w:szCs w:val="22"/>
        </w:rPr>
        <w:t>Complete the following two questions individually.</w:t>
      </w:r>
    </w:p>
    <w:p w:rsidR="00A40C96" w:rsidRPr="003373D9" w:rsidRDefault="00A40C96" w:rsidP="00A40C96">
      <w:pPr>
        <w:rPr>
          <w:sz w:val="22"/>
          <w:szCs w:val="22"/>
        </w:rPr>
      </w:pPr>
    </w:p>
    <w:p w:rsidR="00A40C96" w:rsidRDefault="00A40C96" w:rsidP="00A40C96">
      <w:pPr>
        <w:numPr>
          <w:ilvl w:val="0"/>
          <w:numId w:val="8"/>
        </w:numPr>
        <w:suppressAutoHyphens/>
        <w:rPr>
          <w:sz w:val="22"/>
          <w:szCs w:val="22"/>
        </w:rPr>
      </w:pPr>
      <w:r w:rsidRPr="003373D9">
        <w:rPr>
          <w:sz w:val="22"/>
          <w:szCs w:val="22"/>
        </w:rPr>
        <w:t>In your experience, what are some of the enjoyable characteristics</w:t>
      </w:r>
      <w:r>
        <w:rPr>
          <w:sz w:val="22"/>
          <w:szCs w:val="22"/>
        </w:rPr>
        <w:t xml:space="preserve"> of working in groups?</w:t>
      </w: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Pr="003373D9" w:rsidRDefault="00A40C96" w:rsidP="00A40C96">
      <w:pPr>
        <w:numPr>
          <w:ilvl w:val="0"/>
          <w:numId w:val="8"/>
        </w:numPr>
        <w:suppressAutoHyphens/>
        <w:rPr>
          <w:sz w:val="22"/>
          <w:szCs w:val="22"/>
        </w:rPr>
      </w:pPr>
      <w:r>
        <w:rPr>
          <w:sz w:val="22"/>
          <w:szCs w:val="22"/>
        </w:rPr>
        <w:t xml:space="preserve">In your experience, what are some of the less-enjoyable </w:t>
      </w:r>
      <w:r w:rsidRPr="003373D9">
        <w:rPr>
          <w:sz w:val="22"/>
          <w:szCs w:val="22"/>
        </w:rPr>
        <w:t>characteristics</w:t>
      </w:r>
      <w:r>
        <w:rPr>
          <w:sz w:val="22"/>
          <w:szCs w:val="22"/>
        </w:rPr>
        <w:t xml:space="preserve"> of working in groups?</w:t>
      </w:r>
    </w:p>
    <w:p w:rsidR="00A40C96" w:rsidRPr="003373D9" w:rsidRDefault="00A40C96" w:rsidP="00A40C96">
      <w:pPr>
        <w:rPr>
          <w:sz w:val="22"/>
          <w:szCs w:val="22"/>
        </w:rPr>
      </w:pPr>
    </w:p>
    <w:p w:rsidR="00A40C96" w:rsidRPr="003373D9"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r>
        <w:rPr>
          <w:sz w:val="22"/>
          <w:szCs w:val="22"/>
        </w:rPr>
        <w:t>Work together now. On your whiteboard compile a list of the group’s responses to each question</w:t>
      </w:r>
      <w:r w:rsidR="00951D53">
        <w:rPr>
          <w:sz w:val="22"/>
          <w:szCs w:val="22"/>
        </w:rPr>
        <w:t xml:space="preserve"> following the suggestions below.</w:t>
      </w:r>
      <w:r>
        <w:rPr>
          <w:sz w:val="22"/>
          <w:szCs w:val="22"/>
        </w:rPr>
        <w:t xml:space="preserve"> </w:t>
      </w:r>
    </w:p>
    <w:p w:rsidR="00A40C96" w:rsidRDefault="00A40C96" w:rsidP="00A40C96">
      <w:pPr>
        <w:rPr>
          <w:sz w:val="22"/>
          <w:szCs w:val="22"/>
        </w:rPr>
      </w:pPr>
    </w:p>
    <w:p w:rsidR="00A40C96" w:rsidRDefault="00A40C96" w:rsidP="00A40C96">
      <w:pPr>
        <w:rPr>
          <w:i/>
          <w:sz w:val="22"/>
          <w:szCs w:val="22"/>
        </w:rPr>
      </w:pPr>
      <w:r w:rsidRPr="00877AE3">
        <w:rPr>
          <w:sz w:val="22"/>
          <w:szCs w:val="22"/>
        </w:rPr>
        <w:t>Manager</w:t>
      </w:r>
      <w:r>
        <w:rPr>
          <w:i/>
          <w:sz w:val="22"/>
          <w:szCs w:val="22"/>
        </w:rPr>
        <w:t xml:space="preserve">: Organize the discussion and ask for ideas from each group member. </w:t>
      </w:r>
    </w:p>
    <w:p w:rsidR="00A40C96" w:rsidRDefault="00A40C96" w:rsidP="00A40C96">
      <w:pPr>
        <w:rPr>
          <w:i/>
          <w:sz w:val="22"/>
          <w:szCs w:val="22"/>
        </w:rPr>
      </w:pPr>
      <w:r w:rsidRPr="00877AE3">
        <w:rPr>
          <w:sz w:val="22"/>
          <w:szCs w:val="22"/>
        </w:rPr>
        <w:t>Recorder</w:t>
      </w:r>
      <w:r>
        <w:rPr>
          <w:i/>
          <w:sz w:val="22"/>
          <w:szCs w:val="22"/>
        </w:rPr>
        <w:t xml:space="preserve">: Neatly </w:t>
      </w:r>
      <w:r w:rsidRPr="004A2C64">
        <w:rPr>
          <w:b/>
          <w:i/>
          <w:sz w:val="22"/>
          <w:szCs w:val="22"/>
        </w:rPr>
        <w:t>summarize</w:t>
      </w:r>
      <w:r>
        <w:rPr>
          <w:i/>
          <w:sz w:val="22"/>
          <w:szCs w:val="22"/>
        </w:rPr>
        <w:t xml:space="preserve"> the ideas on the whiteboard, write large enough so other groups could read it if you were to hold it up.</w:t>
      </w:r>
    </w:p>
    <w:p w:rsidR="00A40C96" w:rsidRPr="00564934" w:rsidRDefault="00A40C96" w:rsidP="00A40C96">
      <w:pPr>
        <w:rPr>
          <w:sz w:val="22"/>
          <w:szCs w:val="22"/>
        </w:rPr>
      </w:pPr>
      <w:r w:rsidRPr="00877AE3">
        <w:rPr>
          <w:sz w:val="22"/>
          <w:szCs w:val="22"/>
        </w:rPr>
        <w:t>Speaker</w:t>
      </w:r>
      <w:r>
        <w:rPr>
          <w:i/>
          <w:sz w:val="22"/>
          <w:szCs w:val="22"/>
        </w:rPr>
        <w:t>: Be prepared to speak to the class about your points when your group is called upon – if any points are unclear, ask your group questions.</w:t>
      </w:r>
    </w:p>
    <w:p w:rsidR="00A40C96" w:rsidRDefault="00A40C96" w:rsidP="00A40C96">
      <w:pPr>
        <w:rPr>
          <w:sz w:val="22"/>
          <w:szCs w:val="22"/>
        </w:rPr>
      </w:pPr>
      <w:r>
        <w:rPr>
          <w:sz w:val="22"/>
          <w:szCs w:val="22"/>
        </w:rPr>
        <w:t xml:space="preserve"> </w:t>
      </w:r>
    </w:p>
    <w:p w:rsidR="001C65BB" w:rsidRPr="001C65BB" w:rsidRDefault="001C65BB" w:rsidP="00A40C96">
      <w:pPr>
        <w:rPr>
          <w:b/>
          <w:i/>
          <w:sz w:val="36"/>
          <w:szCs w:val="36"/>
          <w:u w:val="single"/>
        </w:rPr>
      </w:pPr>
      <w:r w:rsidRPr="00951D53">
        <w:rPr>
          <w:b/>
          <w:i/>
          <w:sz w:val="36"/>
          <w:szCs w:val="36"/>
          <w:highlight w:val="lightGray"/>
          <w:u w:val="single"/>
        </w:rPr>
        <w:t>Class Discussion</w:t>
      </w:r>
    </w:p>
    <w:p w:rsidR="001C65BB" w:rsidRDefault="001C65BB" w:rsidP="00A40C96">
      <w:pPr>
        <w:rPr>
          <w:sz w:val="22"/>
          <w:szCs w:val="22"/>
        </w:rPr>
      </w:pPr>
    </w:p>
    <w:p w:rsidR="00951D53" w:rsidRDefault="00A40C96" w:rsidP="00951D53">
      <w:pPr>
        <w:rPr>
          <w:sz w:val="22"/>
          <w:szCs w:val="22"/>
        </w:rPr>
      </w:pPr>
      <w:r>
        <w:rPr>
          <w:sz w:val="22"/>
          <w:szCs w:val="22"/>
        </w:rPr>
        <w:t>Continue the following questions as a group.</w:t>
      </w:r>
    </w:p>
    <w:p w:rsidR="00951D53" w:rsidRDefault="00951D53" w:rsidP="00951D53">
      <w:pPr>
        <w:rPr>
          <w:sz w:val="22"/>
          <w:szCs w:val="22"/>
        </w:rPr>
      </w:pPr>
      <w:r w:rsidRPr="00951D53">
        <w:rPr>
          <w:sz w:val="22"/>
          <w:szCs w:val="22"/>
          <w:highlight w:val="lightGray"/>
        </w:rPr>
        <w:t>B)</w:t>
      </w:r>
    </w:p>
    <w:p w:rsidR="00A40C96" w:rsidRPr="00951D53" w:rsidRDefault="00A40C96" w:rsidP="00951D53">
      <w:pPr>
        <w:rPr>
          <w:sz w:val="22"/>
          <w:szCs w:val="22"/>
        </w:rPr>
      </w:pPr>
      <w:r w:rsidRPr="00951D53">
        <w:rPr>
          <w:sz w:val="22"/>
          <w:szCs w:val="22"/>
        </w:rPr>
        <w:t xml:space="preserve">Manager: </w:t>
      </w:r>
      <w:r w:rsidRPr="00951D53">
        <w:rPr>
          <w:i/>
          <w:sz w:val="22"/>
          <w:szCs w:val="22"/>
        </w:rPr>
        <w:t xml:space="preserve">Read out the next question </w:t>
      </w:r>
      <w:r w:rsidR="00951D53">
        <w:rPr>
          <w:i/>
          <w:sz w:val="22"/>
          <w:szCs w:val="22"/>
        </w:rPr>
        <w:t>(#3</w:t>
      </w:r>
      <w:proofErr w:type="gramStart"/>
      <w:r w:rsidR="00951D53">
        <w:rPr>
          <w:i/>
          <w:sz w:val="22"/>
          <w:szCs w:val="22"/>
        </w:rPr>
        <w:t>)</w:t>
      </w:r>
      <w:r w:rsidRPr="00951D53">
        <w:rPr>
          <w:i/>
          <w:sz w:val="22"/>
          <w:szCs w:val="22"/>
        </w:rPr>
        <w:t>and</w:t>
      </w:r>
      <w:proofErr w:type="gramEnd"/>
      <w:r w:rsidRPr="00951D53">
        <w:rPr>
          <w:i/>
          <w:sz w:val="22"/>
          <w:szCs w:val="22"/>
        </w:rPr>
        <w:t xml:space="preserve"> ask the group for their ideas. Kindly ask everyone for their input.</w:t>
      </w:r>
    </w:p>
    <w:p w:rsidR="00A40C96" w:rsidRDefault="00A40C96" w:rsidP="00A40C96">
      <w:pPr>
        <w:rPr>
          <w:sz w:val="22"/>
          <w:szCs w:val="22"/>
        </w:rPr>
      </w:pPr>
      <w:r w:rsidRPr="00877AE3">
        <w:rPr>
          <w:sz w:val="22"/>
          <w:szCs w:val="22"/>
        </w:rPr>
        <w:t>Recorder</w:t>
      </w:r>
      <w:r>
        <w:rPr>
          <w:sz w:val="22"/>
          <w:szCs w:val="22"/>
        </w:rPr>
        <w:t>: M</w:t>
      </w:r>
      <w:r>
        <w:rPr>
          <w:i/>
          <w:sz w:val="22"/>
          <w:szCs w:val="22"/>
        </w:rPr>
        <w:t>ake sure what you write down on your own sheet accurately represents the group’s ideas – your teacher will be checking your copy. Ask the other members for clarification if you’re not sure you have it right</w:t>
      </w:r>
      <w:r>
        <w:rPr>
          <w:sz w:val="22"/>
          <w:szCs w:val="22"/>
        </w:rPr>
        <w:t>.</w:t>
      </w:r>
    </w:p>
    <w:p w:rsidR="00A40C96" w:rsidRPr="00050BB4" w:rsidRDefault="00A40C96" w:rsidP="00A40C96">
      <w:pPr>
        <w:rPr>
          <w:i/>
          <w:sz w:val="22"/>
          <w:szCs w:val="22"/>
        </w:rPr>
      </w:pPr>
      <w:r>
        <w:rPr>
          <w:sz w:val="22"/>
          <w:szCs w:val="22"/>
        </w:rPr>
        <w:t xml:space="preserve">Speaker: </w:t>
      </w:r>
      <w:r>
        <w:rPr>
          <w:i/>
          <w:sz w:val="22"/>
          <w:szCs w:val="22"/>
        </w:rPr>
        <w:t>Be prepared to speak on behalf of the group. If any ideas are not clear, ask the others for an explanation or ask specific questions</w:t>
      </w:r>
      <w:r>
        <w:rPr>
          <w:sz w:val="22"/>
          <w:szCs w:val="22"/>
        </w:rPr>
        <w:t xml:space="preserve">. </w:t>
      </w:r>
      <w:r>
        <w:rPr>
          <w:i/>
          <w:sz w:val="22"/>
          <w:szCs w:val="22"/>
        </w:rPr>
        <w:t>Make sure the group explanations would receive a mark of “5” – are they thorough and complete?</w:t>
      </w:r>
    </w:p>
    <w:p w:rsidR="00A40C96" w:rsidRDefault="00A40C96" w:rsidP="00A40C96">
      <w:pPr>
        <w:rPr>
          <w:i/>
          <w:sz w:val="22"/>
          <w:szCs w:val="22"/>
        </w:rPr>
      </w:pPr>
    </w:p>
    <w:p w:rsidR="0008062F" w:rsidRDefault="0008062F">
      <w:pPr>
        <w:spacing w:after="200" w:line="276" w:lineRule="auto"/>
        <w:rPr>
          <w:i/>
          <w:sz w:val="22"/>
          <w:szCs w:val="22"/>
        </w:rPr>
      </w:pPr>
      <w:r>
        <w:rPr>
          <w:i/>
          <w:sz w:val="22"/>
          <w:szCs w:val="22"/>
        </w:rPr>
        <w:br w:type="page"/>
      </w:r>
    </w:p>
    <w:p w:rsidR="0008062F" w:rsidRPr="00877AE3" w:rsidRDefault="0008062F" w:rsidP="00A40C96">
      <w:pPr>
        <w:rPr>
          <w:i/>
          <w:sz w:val="22"/>
          <w:szCs w:val="22"/>
        </w:rPr>
      </w:pPr>
    </w:p>
    <w:p w:rsidR="00EC7728" w:rsidRPr="0008062F" w:rsidRDefault="00A40C96" w:rsidP="00EC7728">
      <w:pPr>
        <w:pStyle w:val="ListParagraph"/>
        <w:numPr>
          <w:ilvl w:val="0"/>
          <w:numId w:val="8"/>
        </w:numPr>
        <w:tabs>
          <w:tab w:val="clear" w:pos="720"/>
          <w:tab w:val="num" w:pos="360"/>
        </w:tabs>
        <w:suppressAutoHyphens/>
        <w:ind w:left="360"/>
        <w:rPr>
          <w:sz w:val="22"/>
          <w:szCs w:val="22"/>
        </w:rPr>
      </w:pPr>
      <w:r w:rsidRPr="0008062F">
        <w:rPr>
          <w:sz w:val="22"/>
          <w:szCs w:val="22"/>
        </w:rPr>
        <w:t xml:space="preserve">We have all experienced difficulties working in groups. Sometimes, the challenge comes from within – for whatever reason you, as an individual, are unable to contribute effectively to the group. Other times, another group member may make the proper functioning of the group difficult. </w:t>
      </w:r>
      <w:r w:rsidR="00951D53" w:rsidRPr="0008062F">
        <w:rPr>
          <w:sz w:val="22"/>
          <w:szCs w:val="22"/>
        </w:rPr>
        <w:t>T</w:t>
      </w:r>
      <w:r w:rsidRPr="0008062F">
        <w:rPr>
          <w:sz w:val="22"/>
          <w:szCs w:val="22"/>
        </w:rPr>
        <w:t xml:space="preserve">hink about the reasons why a group might </w:t>
      </w:r>
      <w:r w:rsidRPr="0008062F">
        <w:rPr>
          <w:i/>
          <w:sz w:val="22"/>
          <w:szCs w:val="22"/>
        </w:rPr>
        <w:t>not</w:t>
      </w:r>
      <w:r w:rsidRPr="0008062F">
        <w:rPr>
          <w:sz w:val="22"/>
          <w:szCs w:val="22"/>
        </w:rPr>
        <w:t xml:space="preserve"> function at its best. Make a list of the reasons in the chart below – be specific. However, do </w:t>
      </w:r>
      <w:r w:rsidRPr="0008062F">
        <w:rPr>
          <w:b/>
          <w:sz w:val="22"/>
          <w:szCs w:val="22"/>
        </w:rPr>
        <w:t>not</w:t>
      </w:r>
      <w:r w:rsidRPr="0008062F">
        <w:rPr>
          <w:sz w:val="22"/>
          <w:szCs w:val="22"/>
        </w:rPr>
        <w:t xml:space="preserve"> mention the names of any individuals. </w:t>
      </w:r>
    </w:p>
    <w:p w:rsidR="00A40C96" w:rsidRPr="00951D53" w:rsidRDefault="00A40C96" w:rsidP="0008062F">
      <w:pPr>
        <w:pStyle w:val="ListParagraph"/>
        <w:suppressAutoHyphens/>
        <w:ind w:left="360"/>
        <w:rPr>
          <w:sz w:val="22"/>
          <w:szCs w:val="22"/>
        </w:rPr>
      </w:pPr>
      <w:r w:rsidRPr="00951D53">
        <w:rPr>
          <w:sz w:val="22"/>
          <w:szCs w:val="22"/>
        </w:rPr>
        <w:t xml:space="preserve">This is </w:t>
      </w:r>
      <w:r w:rsidRPr="00951D53">
        <w:rPr>
          <w:b/>
          <w:sz w:val="22"/>
          <w:szCs w:val="22"/>
        </w:rPr>
        <w:t>not</w:t>
      </w:r>
      <w:r w:rsidRPr="00951D53">
        <w:rPr>
          <w:sz w:val="22"/>
          <w:szCs w:val="22"/>
        </w:rPr>
        <w:t xml:space="preserve"> a critique of your current group or any others you have been in. </w:t>
      </w:r>
    </w:p>
    <w:p w:rsidR="00A40C96" w:rsidRDefault="00A40C96" w:rsidP="00A40C96">
      <w:pPr>
        <w:rPr>
          <w:sz w:val="22"/>
          <w:szCs w:val="22"/>
        </w:rPr>
      </w:pPr>
    </w:p>
    <w:tbl>
      <w:tblPr>
        <w:tblpPr w:leftFromText="180" w:rightFromText="180" w:vertAnchor="text" w:horzAnchor="margin" w:tblpXSpec="center" w:tblpY="-51"/>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5562"/>
      </w:tblGrid>
      <w:tr w:rsidR="0008062F" w:rsidRPr="003373D9" w:rsidTr="0008062F">
        <w:trPr>
          <w:trHeight w:val="383"/>
        </w:trPr>
        <w:tc>
          <w:tcPr>
            <w:tcW w:w="4732" w:type="dxa"/>
          </w:tcPr>
          <w:p w:rsidR="0008062F" w:rsidRDefault="0008062F" w:rsidP="0008062F">
            <w:pPr>
              <w:widowControl w:val="0"/>
              <w:rPr>
                <w:sz w:val="22"/>
                <w:szCs w:val="22"/>
              </w:rPr>
            </w:pPr>
            <w:r>
              <w:rPr>
                <w:sz w:val="22"/>
                <w:szCs w:val="22"/>
              </w:rPr>
              <w:t>Question 3 - Summary</w:t>
            </w:r>
          </w:p>
          <w:p w:rsidR="0008062F" w:rsidRPr="003373D9" w:rsidRDefault="0008062F" w:rsidP="0008062F">
            <w:pPr>
              <w:widowControl w:val="0"/>
              <w:rPr>
                <w:sz w:val="22"/>
                <w:szCs w:val="22"/>
              </w:rPr>
            </w:pPr>
            <w:r w:rsidRPr="003373D9">
              <w:rPr>
                <w:sz w:val="22"/>
                <w:szCs w:val="22"/>
              </w:rPr>
              <w:t>Reason</w:t>
            </w:r>
            <w:r>
              <w:rPr>
                <w:sz w:val="22"/>
                <w:szCs w:val="22"/>
              </w:rPr>
              <w:t xml:space="preserve"> Groups Might Not Work Well</w:t>
            </w:r>
          </w:p>
        </w:tc>
        <w:tc>
          <w:tcPr>
            <w:tcW w:w="5562" w:type="dxa"/>
          </w:tcPr>
          <w:p w:rsidR="0008062F" w:rsidRDefault="0008062F" w:rsidP="0008062F">
            <w:pPr>
              <w:widowControl w:val="0"/>
              <w:rPr>
                <w:sz w:val="22"/>
                <w:szCs w:val="22"/>
              </w:rPr>
            </w:pPr>
            <w:r>
              <w:rPr>
                <w:sz w:val="22"/>
                <w:szCs w:val="22"/>
              </w:rPr>
              <w:t>Question 4 – Summary</w:t>
            </w:r>
          </w:p>
          <w:p w:rsidR="0008062F" w:rsidRPr="003373D9" w:rsidRDefault="0008062F" w:rsidP="0008062F">
            <w:pPr>
              <w:widowControl w:val="0"/>
              <w:rPr>
                <w:sz w:val="22"/>
                <w:szCs w:val="22"/>
              </w:rPr>
            </w:pPr>
            <w:r>
              <w:rPr>
                <w:sz w:val="22"/>
                <w:szCs w:val="22"/>
              </w:rPr>
              <w:t>Actions</w:t>
            </w:r>
          </w:p>
        </w:tc>
      </w:tr>
      <w:tr w:rsidR="0008062F" w:rsidRPr="003373D9" w:rsidTr="0008062F">
        <w:trPr>
          <w:trHeight w:val="836"/>
        </w:trPr>
        <w:tc>
          <w:tcPr>
            <w:tcW w:w="4732" w:type="dxa"/>
          </w:tcPr>
          <w:p w:rsidR="0008062F" w:rsidRPr="003373D9" w:rsidRDefault="0008062F" w:rsidP="0008062F">
            <w:pPr>
              <w:widowControl w:val="0"/>
              <w:rPr>
                <w:sz w:val="22"/>
                <w:szCs w:val="22"/>
              </w:rPr>
            </w:pPr>
            <w:r w:rsidRPr="003373D9">
              <w:rPr>
                <w:sz w:val="22"/>
                <w:szCs w:val="22"/>
              </w:rPr>
              <w:t>1.</w:t>
            </w:r>
          </w:p>
        </w:tc>
        <w:tc>
          <w:tcPr>
            <w:tcW w:w="5562" w:type="dxa"/>
          </w:tcPr>
          <w:p w:rsidR="0008062F" w:rsidRPr="003373D9" w:rsidRDefault="0008062F" w:rsidP="0008062F">
            <w:pPr>
              <w:widowControl w:val="0"/>
              <w:rPr>
                <w:sz w:val="22"/>
                <w:szCs w:val="22"/>
              </w:rPr>
            </w:pPr>
          </w:p>
        </w:tc>
      </w:tr>
      <w:tr w:rsidR="0008062F" w:rsidRPr="003373D9" w:rsidTr="0008062F">
        <w:trPr>
          <w:trHeight w:val="800"/>
        </w:trPr>
        <w:tc>
          <w:tcPr>
            <w:tcW w:w="4732" w:type="dxa"/>
          </w:tcPr>
          <w:p w:rsidR="0008062F" w:rsidRPr="003373D9" w:rsidRDefault="0008062F" w:rsidP="0008062F">
            <w:pPr>
              <w:widowControl w:val="0"/>
              <w:rPr>
                <w:sz w:val="22"/>
                <w:szCs w:val="22"/>
              </w:rPr>
            </w:pPr>
            <w:r w:rsidRPr="003373D9">
              <w:rPr>
                <w:sz w:val="22"/>
                <w:szCs w:val="22"/>
              </w:rPr>
              <w:t>2.</w:t>
            </w:r>
          </w:p>
        </w:tc>
        <w:tc>
          <w:tcPr>
            <w:tcW w:w="5562" w:type="dxa"/>
          </w:tcPr>
          <w:p w:rsidR="0008062F" w:rsidRPr="003373D9" w:rsidRDefault="0008062F" w:rsidP="0008062F">
            <w:pPr>
              <w:widowControl w:val="0"/>
              <w:rPr>
                <w:sz w:val="22"/>
                <w:szCs w:val="22"/>
              </w:rPr>
            </w:pPr>
          </w:p>
        </w:tc>
      </w:tr>
      <w:tr w:rsidR="0008062F" w:rsidRPr="003373D9" w:rsidTr="0008062F">
        <w:trPr>
          <w:trHeight w:val="800"/>
        </w:trPr>
        <w:tc>
          <w:tcPr>
            <w:tcW w:w="4732" w:type="dxa"/>
          </w:tcPr>
          <w:p w:rsidR="0008062F" w:rsidRPr="003373D9" w:rsidRDefault="0008062F" w:rsidP="0008062F">
            <w:pPr>
              <w:widowControl w:val="0"/>
              <w:rPr>
                <w:sz w:val="22"/>
                <w:szCs w:val="22"/>
              </w:rPr>
            </w:pPr>
            <w:r w:rsidRPr="003373D9">
              <w:rPr>
                <w:sz w:val="22"/>
                <w:szCs w:val="22"/>
              </w:rPr>
              <w:t>3.</w:t>
            </w:r>
          </w:p>
        </w:tc>
        <w:tc>
          <w:tcPr>
            <w:tcW w:w="5562" w:type="dxa"/>
          </w:tcPr>
          <w:p w:rsidR="0008062F" w:rsidRPr="003373D9" w:rsidRDefault="0008062F" w:rsidP="0008062F">
            <w:pPr>
              <w:widowControl w:val="0"/>
              <w:rPr>
                <w:sz w:val="22"/>
                <w:szCs w:val="22"/>
              </w:rPr>
            </w:pPr>
          </w:p>
        </w:tc>
      </w:tr>
      <w:tr w:rsidR="0008062F" w:rsidRPr="003373D9" w:rsidTr="0008062F">
        <w:trPr>
          <w:trHeight w:val="800"/>
        </w:trPr>
        <w:tc>
          <w:tcPr>
            <w:tcW w:w="4732" w:type="dxa"/>
          </w:tcPr>
          <w:p w:rsidR="0008062F" w:rsidRPr="003373D9" w:rsidRDefault="0008062F" w:rsidP="0008062F">
            <w:pPr>
              <w:widowControl w:val="0"/>
              <w:rPr>
                <w:sz w:val="22"/>
                <w:szCs w:val="22"/>
              </w:rPr>
            </w:pPr>
            <w:r w:rsidRPr="003373D9">
              <w:rPr>
                <w:sz w:val="22"/>
                <w:szCs w:val="22"/>
              </w:rPr>
              <w:t>4.</w:t>
            </w:r>
          </w:p>
        </w:tc>
        <w:tc>
          <w:tcPr>
            <w:tcW w:w="5562" w:type="dxa"/>
          </w:tcPr>
          <w:p w:rsidR="0008062F" w:rsidRPr="003373D9" w:rsidRDefault="0008062F" w:rsidP="0008062F">
            <w:pPr>
              <w:widowControl w:val="0"/>
              <w:rPr>
                <w:sz w:val="22"/>
                <w:szCs w:val="22"/>
              </w:rPr>
            </w:pPr>
          </w:p>
        </w:tc>
      </w:tr>
    </w:tbl>
    <w:p w:rsidR="0008062F" w:rsidRDefault="0008062F" w:rsidP="00A40C96">
      <w:pPr>
        <w:rPr>
          <w:sz w:val="22"/>
          <w:szCs w:val="22"/>
        </w:rPr>
      </w:pPr>
    </w:p>
    <w:p w:rsidR="00A40C96" w:rsidRDefault="00A40C96" w:rsidP="0008062F">
      <w:pPr>
        <w:numPr>
          <w:ilvl w:val="0"/>
          <w:numId w:val="8"/>
        </w:numPr>
        <w:tabs>
          <w:tab w:val="clear" w:pos="720"/>
          <w:tab w:val="num" w:pos="360"/>
        </w:tabs>
        <w:suppressAutoHyphens/>
        <w:ind w:left="360"/>
        <w:rPr>
          <w:sz w:val="22"/>
          <w:szCs w:val="22"/>
        </w:rPr>
      </w:pPr>
      <w:r>
        <w:rPr>
          <w:sz w:val="22"/>
          <w:szCs w:val="22"/>
        </w:rPr>
        <w:t>Describe what specific actions could be taken to help the group work better in each case you listed above. Indicate which group member (R, M, S) would be best to carry out the action, or if it is an action for everyone (E).</w:t>
      </w:r>
    </w:p>
    <w:p w:rsidR="00A40C96" w:rsidRDefault="00A40C96" w:rsidP="00A40C96">
      <w:pPr>
        <w:rPr>
          <w:sz w:val="22"/>
          <w:szCs w:val="22"/>
        </w:rPr>
      </w:pPr>
    </w:p>
    <w:p w:rsidR="00A40C96" w:rsidRDefault="00A40C96" w:rsidP="00A40C96">
      <w:pPr>
        <w:rPr>
          <w:sz w:val="22"/>
          <w:szCs w:val="22"/>
        </w:rPr>
      </w:pPr>
      <w:r>
        <w:rPr>
          <w:sz w:val="22"/>
          <w:szCs w:val="22"/>
        </w:rPr>
        <w:t xml:space="preserve">Manager: </w:t>
      </w:r>
      <w:r w:rsidRPr="009F5963">
        <w:rPr>
          <w:i/>
          <w:sz w:val="22"/>
          <w:szCs w:val="22"/>
        </w:rPr>
        <w:t xml:space="preserve">When the group decides it </w:t>
      </w:r>
      <w:r>
        <w:rPr>
          <w:i/>
          <w:sz w:val="22"/>
          <w:szCs w:val="22"/>
        </w:rPr>
        <w:t>had finished question 4</w:t>
      </w:r>
      <w:r>
        <w:rPr>
          <w:sz w:val="22"/>
          <w:szCs w:val="22"/>
        </w:rPr>
        <w:t>, c</w:t>
      </w:r>
      <w:r w:rsidRPr="009F5963">
        <w:rPr>
          <w:i/>
          <w:sz w:val="22"/>
          <w:szCs w:val="22"/>
        </w:rPr>
        <w:t>all</w:t>
      </w:r>
      <w:r>
        <w:rPr>
          <w:i/>
          <w:sz w:val="22"/>
          <w:szCs w:val="22"/>
        </w:rPr>
        <w:t xml:space="preserve"> the teacher over</w:t>
      </w:r>
      <w:r>
        <w:rPr>
          <w:sz w:val="22"/>
          <w:szCs w:val="22"/>
        </w:rPr>
        <w:t xml:space="preserve">. </w:t>
      </w:r>
      <w:r w:rsidRPr="00186EFF">
        <w:rPr>
          <w:i/>
          <w:sz w:val="22"/>
          <w:szCs w:val="22"/>
        </w:rPr>
        <w:t>Keep an eye on the clock since we want to complete the whole activity in this period</w:t>
      </w:r>
      <w:r>
        <w:rPr>
          <w:i/>
          <w:sz w:val="22"/>
          <w:szCs w:val="22"/>
        </w:rPr>
        <w:t>.</w:t>
      </w:r>
    </w:p>
    <w:p w:rsidR="00A40C96" w:rsidRDefault="00A40C96" w:rsidP="00A40C96">
      <w:pPr>
        <w:rPr>
          <w:i/>
          <w:sz w:val="22"/>
          <w:szCs w:val="22"/>
        </w:rPr>
      </w:pPr>
      <w:r>
        <w:rPr>
          <w:sz w:val="22"/>
          <w:szCs w:val="22"/>
        </w:rPr>
        <w:t xml:space="preserve">Recorder: </w:t>
      </w:r>
      <w:r w:rsidR="00951D53">
        <w:rPr>
          <w:i/>
          <w:sz w:val="22"/>
          <w:szCs w:val="22"/>
        </w:rPr>
        <w:t>W</w:t>
      </w:r>
      <w:r>
        <w:rPr>
          <w:i/>
          <w:sz w:val="22"/>
          <w:szCs w:val="22"/>
        </w:rPr>
        <w:t>rite up one example on the whiteboard for a class discussion. Have the others check this.</w:t>
      </w:r>
    </w:p>
    <w:p w:rsidR="00A40C96" w:rsidRDefault="00A40C96" w:rsidP="00A40C96">
      <w:pPr>
        <w:rPr>
          <w:i/>
          <w:sz w:val="22"/>
          <w:szCs w:val="22"/>
        </w:rPr>
      </w:pPr>
      <w:r>
        <w:rPr>
          <w:sz w:val="22"/>
          <w:szCs w:val="22"/>
        </w:rPr>
        <w:t xml:space="preserve">Speaker: </w:t>
      </w:r>
      <w:r>
        <w:rPr>
          <w:i/>
          <w:sz w:val="22"/>
          <w:szCs w:val="22"/>
        </w:rPr>
        <w:t>Be prepared to speak on behalf of your group when called upon. Make sure the action is clear and precise.</w:t>
      </w:r>
    </w:p>
    <w:p w:rsidR="00951D53" w:rsidRDefault="00951D53" w:rsidP="00A40C96">
      <w:pPr>
        <w:rPr>
          <w:i/>
          <w:sz w:val="22"/>
          <w:szCs w:val="22"/>
        </w:rPr>
      </w:pPr>
    </w:p>
    <w:p w:rsidR="00951D53" w:rsidRPr="00951D53" w:rsidRDefault="00951D53" w:rsidP="00A40C96">
      <w:pPr>
        <w:rPr>
          <w:b/>
          <w:sz w:val="36"/>
          <w:szCs w:val="36"/>
          <w:u w:val="single"/>
        </w:rPr>
      </w:pPr>
      <w:r w:rsidRPr="00951D53">
        <w:rPr>
          <w:b/>
          <w:i/>
          <w:sz w:val="36"/>
          <w:szCs w:val="36"/>
          <w:highlight w:val="lightGray"/>
          <w:u w:val="single"/>
        </w:rPr>
        <w:t>Class Discussion</w:t>
      </w:r>
    </w:p>
    <w:p w:rsidR="00A40C96" w:rsidRPr="003373D9" w:rsidRDefault="00A40C96" w:rsidP="00A40C96">
      <w:pPr>
        <w:rPr>
          <w:sz w:val="22"/>
          <w:szCs w:val="22"/>
        </w:rPr>
      </w:pPr>
    </w:p>
    <w:p w:rsidR="00A40C96" w:rsidRPr="004B497A" w:rsidRDefault="00A40C96" w:rsidP="00A40C96">
      <w:pPr>
        <w:rPr>
          <w:sz w:val="22"/>
          <w:szCs w:val="22"/>
          <w:lang w:val="en-US"/>
        </w:rPr>
      </w:pPr>
      <w:r>
        <w:rPr>
          <w:sz w:val="22"/>
          <w:szCs w:val="22"/>
          <w:lang w:val="en-US"/>
        </w:rPr>
        <w:t xml:space="preserve">Manager: </w:t>
      </w:r>
      <w:r>
        <w:rPr>
          <w:i/>
          <w:sz w:val="22"/>
          <w:szCs w:val="22"/>
          <w:lang w:val="en-US"/>
        </w:rPr>
        <w:t>Lead the group through the next question.</w:t>
      </w:r>
    </w:p>
    <w:p w:rsidR="00A40C96" w:rsidRDefault="00A40C96" w:rsidP="00A40C96">
      <w:pPr>
        <w:rPr>
          <w:sz w:val="22"/>
          <w:szCs w:val="22"/>
          <w:lang w:val="en-US"/>
        </w:rPr>
      </w:pPr>
    </w:p>
    <w:p w:rsidR="00A40C96" w:rsidRDefault="00A40C96" w:rsidP="00A40C96">
      <w:pPr>
        <w:numPr>
          <w:ilvl w:val="0"/>
          <w:numId w:val="8"/>
        </w:numPr>
        <w:suppressAutoHyphens/>
        <w:rPr>
          <w:sz w:val="22"/>
          <w:szCs w:val="22"/>
          <w:lang w:val="en-US"/>
        </w:rPr>
      </w:pPr>
      <w:r>
        <w:rPr>
          <w:sz w:val="22"/>
          <w:szCs w:val="22"/>
          <w:lang w:val="en-US"/>
        </w:rPr>
        <w:t xml:space="preserve">Begin by working individually on the next question. In the chart below, list the responsibilities of your role in the group. </w:t>
      </w:r>
      <w:r w:rsidRPr="009A5FD8">
        <w:rPr>
          <w:sz w:val="22"/>
          <w:szCs w:val="22"/>
          <w:lang w:val="en-US"/>
        </w:rPr>
        <w:t>When everyone is complete, share and discuss the results</w:t>
      </w:r>
      <w:r>
        <w:rPr>
          <w:sz w:val="22"/>
          <w:szCs w:val="22"/>
          <w:lang w:val="en-US"/>
        </w:rPr>
        <w:t>. Finally, complete the rest of the chart.</w:t>
      </w:r>
    </w:p>
    <w:p w:rsidR="00A40C96" w:rsidRDefault="00A40C96" w:rsidP="00A40C96">
      <w:pPr>
        <w:rPr>
          <w:sz w:val="22"/>
          <w:szCs w:val="22"/>
          <w:lang w:val="en-US"/>
        </w:rPr>
      </w:pPr>
    </w:p>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3517"/>
        <w:gridCol w:w="3517"/>
      </w:tblGrid>
      <w:tr w:rsidR="00A40C96" w:rsidRPr="007A6C93" w:rsidTr="00CA2B4E">
        <w:trPr>
          <w:trHeight w:val="3922"/>
        </w:trPr>
        <w:tc>
          <w:tcPr>
            <w:tcW w:w="3517" w:type="dxa"/>
          </w:tcPr>
          <w:p w:rsidR="00A40C96" w:rsidRPr="007A6C93" w:rsidRDefault="00A40C96" w:rsidP="00CA2B4E">
            <w:pPr>
              <w:rPr>
                <w:sz w:val="22"/>
                <w:szCs w:val="22"/>
                <w:lang w:val="en-US"/>
              </w:rPr>
            </w:pPr>
            <w:r w:rsidRPr="007A6C93">
              <w:rPr>
                <w:sz w:val="22"/>
                <w:szCs w:val="22"/>
                <w:lang w:val="en-US"/>
              </w:rPr>
              <w:t>Manager</w:t>
            </w: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p w:rsidR="00A40C96" w:rsidRPr="007A6C93" w:rsidRDefault="00A40C96" w:rsidP="00CA2B4E">
            <w:pPr>
              <w:rPr>
                <w:sz w:val="22"/>
                <w:szCs w:val="22"/>
                <w:lang w:val="en-US"/>
              </w:rPr>
            </w:pPr>
          </w:p>
        </w:tc>
        <w:tc>
          <w:tcPr>
            <w:tcW w:w="3517" w:type="dxa"/>
          </w:tcPr>
          <w:p w:rsidR="00A40C96" w:rsidRPr="007A6C93" w:rsidRDefault="00A40C96" w:rsidP="00CA2B4E">
            <w:pPr>
              <w:rPr>
                <w:sz w:val="22"/>
                <w:szCs w:val="22"/>
                <w:lang w:val="en-US"/>
              </w:rPr>
            </w:pPr>
            <w:r w:rsidRPr="007A6C93">
              <w:rPr>
                <w:sz w:val="22"/>
                <w:szCs w:val="22"/>
                <w:lang w:val="en-US"/>
              </w:rPr>
              <w:t>Recorder</w:t>
            </w:r>
          </w:p>
        </w:tc>
        <w:tc>
          <w:tcPr>
            <w:tcW w:w="3517" w:type="dxa"/>
          </w:tcPr>
          <w:p w:rsidR="00A40C96" w:rsidRPr="007A6C93" w:rsidRDefault="00A40C96" w:rsidP="00CA2B4E">
            <w:pPr>
              <w:rPr>
                <w:sz w:val="22"/>
                <w:szCs w:val="22"/>
                <w:lang w:val="en-US"/>
              </w:rPr>
            </w:pPr>
            <w:r w:rsidRPr="007A6C93">
              <w:rPr>
                <w:sz w:val="22"/>
                <w:szCs w:val="22"/>
                <w:lang w:val="en-US"/>
              </w:rPr>
              <w:t>Speaker</w:t>
            </w:r>
          </w:p>
        </w:tc>
      </w:tr>
    </w:tbl>
    <w:p w:rsidR="00A40C96" w:rsidRDefault="00A40C96" w:rsidP="00A40C96">
      <w:pPr>
        <w:pBdr>
          <w:top w:val="single" w:sz="4" w:space="1" w:color="auto"/>
          <w:left w:val="single" w:sz="4" w:space="4" w:color="auto"/>
          <w:bottom w:val="single" w:sz="4" w:space="1" w:color="auto"/>
          <w:right w:val="single" w:sz="4" w:space="4" w:color="auto"/>
        </w:pBdr>
        <w:rPr>
          <w:rFonts w:ascii="Arial" w:hAnsi="Arial" w:cs="Arial"/>
          <w:b/>
          <w:sz w:val="28"/>
          <w:szCs w:val="28"/>
          <w:lang w:val="en-US"/>
        </w:rPr>
      </w:pPr>
      <w:r>
        <w:rPr>
          <w:sz w:val="36"/>
          <w:szCs w:val="36"/>
          <w:lang w:val="en-US"/>
        </w:rPr>
        <w:br w:type="page"/>
      </w:r>
      <w:r>
        <w:rPr>
          <w:rFonts w:ascii="Arial" w:hAnsi="Arial" w:cs="Arial"/>
          <w:b/>
          <w:sz w:val="28"/>
          <w:szCs w:val="28"/>
          <w:lang w:val="en-US"/>
        </w:rPr>
        <w:lastRenderedPageBreak/>
        <w:t>SPH4U: Group Work</w:t>
      </w:r>
      <w:r w:rsidR="00951D53">
        <w:rPr>
          <w:rFonts w:ascii="Arial" w:hAnsi="Arial" w:cs="Arial"/>
          <w:b/>
          <w:sz w:val="28"/>
          <w:szCs w:val="28"/>
          <w:lang w:val="en-US"/>
        </w:rPr>
        <w:t xml:space="preserve"> – Day </w:t>
      </w:r>
      <w:r w:rsidR="00936E1F">
        <w:rPr>
          <w:rFonts w:ascii="Arial" w:hAnsi="Arial" w:cs="Arial"/>
          <w:b/>
          <w:sz w:val="28"/>
          <w:szCs w:val="28"/>
          <w:lang w:val="en-US"/>
        </w:rPr>
        <w:t>4</w:t>
      </w:r>
      <w:r w:rsidR="00951D53">
        <w:rPr>
          <w:rFonts w:ascii="Arial" w:hAnsi="Arial" w:cs="Arial"/>
          <w:b/>
          <w:sz w:val="28"/>
          <w:szCs w:val="28"/>
          <w:lang w:val="en-US"/>
        </w:rPr>
        <w:t xml:space="preserve"> homework</w:t>
      </w:r>
    </w:p>
    <w:p w:rsidR="00A40C96" w:rsidRDefault="00A40C96" w:rsidP="00A40C96">
      <w:pPr>
        <w:rPr>
          <w:lang w:val="en-US"/>
        </w:rPr>
      </w:pPr>
    </w:p>
    <w:p w:rsidR="00A40C96" w:rsidRDefault="00A40C96" w:rsidP="00A40C96">
      <w:pPr>
        <w:rPr>
          <w:b/>
          <w:bCs/>
          <w:lang w:val="en-US"/>
        </w:rPr>
      </w:pPr>
      <w:r>
        <w:rPr>
          <w:b/>
          <w:bCs/>
          <w:lang w:val="en-US"/>
        </w:rPr>
        <w:t>The Idea</w:t>
      </w:r>
    </w:p>
    <w:p w:rsidR="00A40C96" w:rsidRDefault="00A40C96" w:rsidP="00A40C96">
      <w:pPr>
        <w:rPr>
          <w:lang w:val="en-US"/>
        </w:rPr>
      </w:pPr>
      <w:r>
        <w:rPr>
          <w:lang w:val="en-US"/>
        </w:rPr>
        <w:t>Group work is the main teaching format of the Gr. 11 physics course. Think of your group as your learning team</w:t>
      </w:r>
      <w:r>
        <w:rPr>
          <w:b/>
          <w:lang w:val="en-US"/>
        </w:rPr>
        <w:t xml:space="preserve"> - </w:t>
      </w:r>
      <w:r>
        <w:rPr>
          <w:lang w:val="en-US"/>
        </w:rPr>
        <w:t xml:space="preserve">the people who will help you learn physics. Group membership will change every major unit, depending on the flow of the units in the course, and will always have a heterogeneous composition of students (all ability levels). Every student is expected to take-up a specific role within the group and to carry out the responsibilities listed below. Members of every group will evaluate one another on their performance in their respective roles. </w:t>
      </w:r>
      <w:r>
        <w:t xml:space="preserve">Roles within a group </w:t>
      </w:r>
      <w:r>
        <w:rPr>
          <w:lang w:val="en-US"/>
        </w:rPr>
        <w:t>must change for each new task or activity.</w:t>
      </w:r>
    </w:p>
    <w:p w:rsidR="00A40C96" w:rsidRDefault="00A40C96" w:rsidP="00A40C96"/>
    <w:p w:rsidR="00A40C96" w:rsidRDefault="00A40C96" w:rsidP="00A40C96">
      <w:pPr>
        <w:rPr>
          <w:b/>
          <w:bCs/>
          <w:lang w:val="en-US"/>
        </w:rPr>
      </w:pPr>
      <w:r>
        <w:rPr>
          <w:b/>
          <w:bCs/>
          <w:lang w:val="en-US"/>
        </w:rPr>
        <w:t>Group Roles</w:t>
      </w:r>
    </w:p>
    <w:tbl>
      <w:tblPr>
        <w:tblW w:w="0" w:type="auto"/>
        <w:tblInd w:w="123" w:type="dxa"/>
        <w:tblLayout w:type="fixed"/>
        <w:tblLook w:val="0000" w:firstRow="0" w:lastRow="0" w:firstColumn="0" w:lastColumn="0" w:noHBand="0" w:noVBand="0"/>
      </w:tblPr>
      <w:tblGrid>
        <w:gridCol w:w="6075"/>
        <w:gridCol w:w="3975"/>
      </w:tblGrid>
      <w:tr w:rsidR="00A40C96" w:rsidTr="00CA2B4E">
        <w:tc>
          <w:tcPr>
            <w:tcW w:w="6075" w:type="dxa"/>
            <w:tcBorders>
              <w:top w:val="single" w:sz="4" w:space="0" w:color="000000"/>
              <w:left w:val="single" w:sz="4" w:space="0" w:color="000000"/>
              <w:bottom w:val="single" w:sz="4" w:space="0" w:color="000000"/>
            </w:tcBorders>
          </w:tcPr>
          <w:p w:rsidR="00A40C96" w:rsidRDefault="00A40C96" w:rsidP="00CA2B4E">
            <w:pPr>
              <w:snapToGrid w:val="0"/>
              <w:rPr>
                <w:b/>
                <w:bCs/>
              </w:rPr>
            </w:pPr>
            <w:r>
              <w:rPr>
                <w:b/>
                <w:bCs/>
              </w:rPr>
              <w:t>Actions</w:t>
            </w:r>
          </w:p>
        </w:tc>
        <w:tc>
          <w:tcPr>
            <w:tcW w:w="3975" w:type="dxa"/>
            <w:tcBorders>
              <w:top w:val="single" w:sz="4" w:space="0" w:color="000000"/>
              <w:left w:val="single" w:sz="4" w:space="0" w:color="000000"/>
              <w:bottom w:val="single" w:sz="4" w:space="0" w:color="000000"/>
              <w:right w:val="single" w:sz="4" w:space="0" w:color="000000"/>
            </w:tcBorders>
          </w:tcPr>
          <w:p w:rsidR="00A40C96" w:rsidRDefault="00A40C96" w:rsidP="00CA2B4E">
            <w:pPr>
              <w:snapToGrid w:val="0"/>
              <w:rPr>
                <w:b/>
                <w:bCs/>
              </w:rPr>
            </w:pPr>
            <w:r>
              <w:rPr>
                <w:b/>
                <w:bCs/>
              </w:rPr>
              <w:t>What it sounds like</w:t>
            </w:r>
          </w:p>
        </w:tc>
      </w:tr>
      <w:tr w:rsidR="00A40C96" w:rsidTr="00CA2B4E">
        <w:tc>
          <w:tcPr>
            <w:tcW w:w="6075" w:type="dxa"/>
            <w:tcBorders>
              <w:top w:val="single" w:sz="4" w:space="0" w:color="000000"/>
              <w:left w:val="single" w:sz="4" w:space="0" w:color="000000"/>
              <w:bottom w:val="single" w:sz="4" w:space="0" w:color="000000"/>
            </w:tcBorders>
          </w:tcPr>
          <w:p w:rsidR="00A40C96" w:rsidRDefault="00A40C96" w:rsidP="00CA2B4E">
            <w:pPr>
              <w:autoSpaceDE w:val="0"/>
              <w:snapToGrid w:val="0"/>
              <w:rPr>
                <w:b/>
                <w:bCs/>
              </w:rPr>
            </w:pPr>
            <w:r>
              <w:rPr>
                <w:b/>
                <w:bCs/>
              </w:rPr>
              <w:t>Manager</w:t>
            </w:r>
          </w:p>
          <w:p w:rsidR="00A40C96" w:rsidRDefault="00A40C96" w:rsidP="00CA2B4E">
            <w:pPr>
              <w:numPr>
                <w:ilvl w:val="0"/>
                <w:numId w:val="10"/>
              </w:numPr>
              <w:suppressAutoHyphens/>
              <w:autoSpaceDE w:val="0"/>
            </w:pPr>
            <w:r>
              <w:t>Make sure everyone has read the initial instructions before starting.</w:t>
            </w:r>
          </w:p>
          <w:p w:rsidR="00A40C96" w:rsidRDefault="00A40C96" w:rsidP="00CA2B4E">
            <w:pPr>
              <w:numPr>
                <w:ilvl w:val="0"/>
                <w:numId w:val="10"/>
              </w:numPr>
              <w:suppressAutoHyphens/>
              <w:autoSpaceDE w:val="0"/>
            </w:pPr>
            <w:r>
              <w:t>Direct the sequence of steps.</w:t>
            </w:r>
          </w:p>
          <w:p w:rsidR="00A40C96" w:rsidRDefault="00A40C96" w:rsidP="00CA2B4E">
            <w:pPr>
              <w:numPr>
                <w:ilvl w:val="0"/>
                <w:numId w:val="10"/>
              </w:numPr>
              <w:suppressAutoHyphens/>
              <w:autoSpaceDE w:val="0"/>
            </w:pPr>
            <w:r>
              <w:t>Keep your group "on-track."</w:t>
            </w:r>
          </w:p>
          <w:p w:rsidR="00A40C96" w:rsidRDefault="00A40C96" w:rsidP="00CA2B4E">
            <w:pPr>
              <w:numPr>
                <w:ilvl w:val="0"/>
                <w:numId w:val="10"/>
              </w:numPr>
              <w:suppressAutoHyphens/>
              <w:autoSpaceDE w:val="0"/>
            </w:pPr>
            <w:r>
              <w:t>Make sure everyone in your group participates.</w:t>
            </w:r>
          </w:p>
          <w:p w:rsidR="00A40C96" w:rsidRDefault="00A40C96" w:rsidP="00CA2B4E">
            <w:pPr>
              <w:numPr>
                <w:ilvl w:val="0"/>
                <w:numId w:val="10"/>
              </w:numPr>
              <w:suppressAutoHyphens/>
              <w:autoSpaceDE w:val="0"/>
            </w:pPr>
            <w:r>
              <w:t>Watch the time spent on each step.</w:t>
            </w:r>
          </w:p>
        </w:tc>
        <w:tc>
          <w:tcPr>
            <w:tcW w:w="3975" w:type="dxa"/>
            <w:tcBorders>
              <w:top w:val="single" w:sz="4" w:space="0" w:color="000000"/>
              <w:left w:val="single" w:sz="4" w:space="0" w:color="000000"/>
              <w:bottom w:val="single" w:sz="4" w:space="0" w:color="000000"/>
              <w:right w:val="single" w:sz="4" w:space="0" w:color="000000"/>
            </w:tcBorders>
          </w:tcPr>
          <w:p w:rsidR="00A40C96" w:rsidRDefault="00A40C96" w:rsidP="00CA2B4E">
            <w:pPr>
              <w:autoSpaceDE w:val="0"/>
              <w:snapToGrid w:val="0"/>
              <w:rPr>
                <w:i/>
                <w:iCs/>
              </w:rPr>
            </w:pPr>
            <w:r>
              <w:rPr>
                <w:i/>
                <w:iCs/>
              </w:rPr>
              <w:t>“Has everyone had a chance to read this before we continue?”</w:t>
            </w:r>
          </w:p>
          <w:p w:rsidR="00A40C96" w:rsidRDefault="00A40C96" w:rsidP="00CA2B4E">
            <w:pPr>
              <w:autoSpaceDE w:val="0"/>
              <w:snapToGrid w:val="0"/>
              <w:rPr>
                <w:i/>
                <w:iCs/>
              </w:rPr>
            </w:pPr>
            <w:r>
              <w:rPr>
                <w:i/>
                <w:iCs/>
              </w:rPr>
              <w:t>"Let's come back to this later if we have time."</w:t>
            </w:r>
          </w:p>
          <w:p w:rsidR="00A40C96" w:rsidRDefault="00A40C96" w:rsidP="00CA2B4E">
            <w:pPr>
              <w:autoSpaceDE w:val="0"/>
              <w:rPr>
                <w:i/>
                <w:iCs/>
              </w:rPr>
            </w:pPr>
            <w:r>
              <w:rPr>
                <w:i/>
                <w:iCs/>
              </w:rPr>
              <w:t>"We need to move on to the next step."</w:t>
            </w:r>
          </w:p>
          <w:p w:rsidR="00A40C96" w:rsidRDefault="00A40C96" w:rsidP="00CA2B4E">
            <w:pPr>
              <w:autoSpaceDE w:val="0"/>
              <w:rPr>
                <w:i/>
                <w:iCs/>
              </w:rPr>
            </w:pPr>
            <w:r>
              <w:rPr>
                <w:i/>
                <w:iCs/>
              </w:rPr>
              <w:t>"Ralph, what do you think about this idea?"</w:t>
            </w:r>
          </w:p>
          <w:p w:rsidR="00A40C96" w:rsidRDefault="00A40C96" w:rsidP="00CA2B4E">
            <w:pPr>
              <w:rPr>
                <w:lang w:val="en-US"/>
              </w:rPr>
            </w:pPr>
          </w:p>
        </w:tc>
      </w:tr>
      <w:tr w:rsidR="00A40C96" w:rsidTr="00CA2B4E">
        <w:tc>
          <w:tcPr>
            <w:tcW w:w="6075" w:type="dxa"/>
            <w:tcBorders>
              <w:top w:val="single" w:sz="4" w:space="0" w:color="000000"/>
              <w:left w:val="single" w:sz="4" w:space="0" w:color="000000"/>
              <w:bottom w:val="single" w:sz="4" w:space="0" w:color="000000"/>
            </w:tcBorders>
          </w:tcPr>
          <w:p w:rsidR="00A40C96" w:rsidRDefault="00A40C96" w:rsidP="00CA2B4E">
            <w:pPr>
              <w:autoSpaceDE w:val="0"/>
              <w:snapToGrid w:val="0"/>
              <w:rPr>
                <w:b/>
                <w:bCs/>
              </w:rPr>
            </w:pPr>
            <w:r>
              <w:rPr>
                <w:b/>
                <w:bCs/>
              </w:rPr>
              <w:t>Recorder</w:t>
            </w:r>
          </w:p>
          <w:p w:rsidR="00A40C96" w:rsidRDefault="00A40C96" w:rsidP="00CA2B4E">
            <w:pPr>
              <w:numPr>
                <w:ilvl w:val="0"/>
                <w:numId w:val="9"/>
              </w:numPr>
              <w:suppressAutoHyphens/>
              <w:autoSpaceDE w:val="0"/>
            </w:pPr>
            <w:r>
              <w:t>Act as a scribe for your group.</w:t>
            </w:r>
          </w:p>
          <w:p w:rsidR="00A40C96" w:rsidRDefault="00A40C96" w:rsidP="00CA2B4E">
            <w:pPr>
              <w:numPr>
                <w:ilvl w:val="0"/>
                <w:numId w:val="9"/>
              </w:numPr>
              <w:suppressAutoHyphens/>
              <w:autoSpaceDE w:val="0"/>
            </w:pPr>
            <w:r>
              <w:t>Check for understanding of all members.</w:t>
            </w:r>
          </w:p>
          <w:p w:rsidR="00A40C96" w:rsidRDefault="00A40C96" w:rsidP="00CA2B4E">
            <w:pPr>
              <w:numPr>
                <w:ilvl w:val="0"/>
                <w:numId w:val="9"/>
              </w:numPr>
              <w:suppressAutoHyphens/>
              <w:autoSpaceDE w:val="0"/>
            </w:pPr>
            <w:r>
              <w:t>Make sure all members of your group agree on the explanations in the group write-up</w:t>
            </w:r>
          </w:p>
          <w:p w:rsidR="00A40C96" w:rsidRDefault="00A40C96" w:rsidP="00CA2B4E">
            <w:pPr>
              <w:numPr>
                <w:ilvl w:val="0"/>
                <w:numId w:val="9"/>
              </w:numPr>
              <w:suppressAutoHyphens/>
              <w:autoSpaceDE w:val="0"/>
            </w:pPr>
            <w:r>
              <w:t>Make sure names are on group products.</w:t>
            </w:r>
          </w:p>
        </w:tc>
        <w:tc>
          <w:tcPr>
            <w:tcW w:w="3975" w:type="dxa"/>
            <w:tcBorders>
              <w:top w:val="single" w:sz="4" w:space="0" w:color="000000"/>
              <w:left w:val="single" w:sz="4" w:space="0" w:color="000000"/>
              <w:bottom w:val="single" w:sz="4" w:space="0" w:color="000000"/>
              <w:right w:val="single" w:sz="4" w:space="0" w:color="000000"/>
            </w:tcBorders>
          </w:tcPr>
          <w:p w:rsidR="00A40C96" w:rsidRDefault="00A40C96" w:rsidP="00CA2B4E">
            <w:pPr>
              <w:autoSpaceDE w:val="0"/>
              <w:snapToGrid w:val="0"/>
              <w:rPr>
                <w:i/>
                <w:iCs/>
              </w:rPr>
            </w:pPr>
            <w:r>
              <w:rPr>
                <w:i/>
                <w:iCs/>
              </w:rPr>
              <w:t>"Do we all understand this diagram?"</w:t>
            </w:r>
          </w:p>
          <w:p w:rsidR="00A40C96" w:rsidRDefault="00A40C96" w:rsidP="00CA2B4E">
            <w:pPr>
              <w:autoSpaceDE w:val="0"/>
              <w:rPr>
                <w:i/>
                <w:iCs/>
              </w:rPr>
            </w:pPr>
            <w:r>
              <w:rPr>
                <w:i/>
                <w:iCs/>
              </w:rPr>
              <w:t>"Explain why you think that."</w:t>
            </w:r>
          </w:p>
          <w:p w:rsidR="00A40C96" w:rsidRDefault="00A40C96" w:rsidP="00CA2B4E">
            <w:pPr>
              <w:autoSpaceDE w:val="0"/>
              <w:rPr>
                <w:i/>
                <w:iCs/>
              </w:rPr>
            </w:pPr>
            <w:r>
              <w:rPr>
                <w:i/>
                <w:iCs/>
              </w:rPr>
              <w:t>"Are we in agreement on this?"</w:t>
            </w:r>
          </w:p>
          <w:p w:rsidR="00A40C96" w:rsidRDefault="00A40C96" w:rsidP="00CA2B4E">
            <w:pPr>
              <w:rPr>
                <w:lang w:val="en-US"/>
              </w:rPr>
            </w:pPr>
          </w:p>
        </w:tc>
      </w:tr>
      <w:tr w:rsidR="00A40C96" w:rsidTr="00CA2B4E">
        <w:tc>
          <w:tcPr>
            <w:tcW w:w="6075" w:type="dxa"/>
            <w:tcBorders>
              <w:top w:val="single" w:sz="4" w:space="0" w:color="000000"/>
              <w:left w:val="single" w:sz="4" w:space="0" w:color="000000"/>
              <w:bottom w:val="single" w:sz="4" w:space="0" w:color="000000"/>
            </w:tcBorders>
          </w:tcPr>
          <w:p w:rsidR="00A40C96" w:rsidRDefault="00A40C96" w:rsidP="00CA2B4E">
            <w:pPr>
              <w:autoSpaceDE w:val="0"/>
              <w:snapToGrid w:val="0"/>
              <w:rPr>
                <w:b/>
                <w:bCs/>
              </w:rPr>
            </w:pPr>
            <w:r>
              <w:rPr>
                <w:b/>
                <w:bCs/>
              </w:rPr>
              <w:t>Speaker</w:t>
            </w:r>
          </w:p>
          <w:p w:rsidR="00A40C96" w:rsidRDefault="00A40C96" w:rsidP="00CA2B4E">
            <w:pPr>
              <w:numPr>
                <w:ilvl w:val="0"/>
                <w:numId w:val="1"/>
              </w:numPr>
              <w:tabs>
                <w:tab w:val="clear" w:pos="720"/>
                <w:tab w:val="num" w:pos="360"/>
              </w:tabs>
              <w:suppressAutoHyphens/>
              <w:autoSpaceDE w:val="0"/>
              <w:ind w:left="360"/>
            </w:pPr>
            <w:r>
              <w:t>Speak on behalf of your group when called upon in class discussions</w:t>
            </w:r>
          </w:p>
          <w:p w:rsidR="00A40C96" w:rsidRDefault="00A40C96" w:rsidP="00CA2B4E">
            <w:pPr>
              <w:numPr>
                <w:ilvl w:val="0"/>
                <w:numId w:val="1"/>
              </w:numPr>
              <w:tabs>
                <w:tab w:val="clear" w:pos="720"/>
                <w:tab w:val="num" w:pos="360"/>
              </w:tabs>
              <w:suppressAutoHyphens/>
              <w:ind w:left="360"/>
              <w:rPr>
                <w:lang w:val="en-US"/>
              </w:rPr>
            </w:pPr>
            <w:r>
              <w:rPr>
                <w:lang w:val="en-US"/>
              </w:rPr>
              <w:t>Ensure group ideas and responses are carefully explained.</w:t>
            </w:r>
          </w:p>
          <w:p w:rsidR="00A40C96" w:rsidRDefault="00A40C96" w:rsidP="00CA2B4E">
            <w:pPr>
              <w:numPr>
                <w:ilvl w:val="0"/>
                <w:numId w:val="1"/>
              </w:numPr>
              <w:tabs>
                <w:tab w:val="clear" w:pos="720"/>
                <w:tab w:val="num" w:pos="360"/>
              </w:tabs>
              <w:suppressAutoHyphens/>
              <w:ind w:left="360"/>
              <w:rPr>
                <w:lang w:val="en-US"/>
              </w:rPr>
            </w:pPr>
            <w:r>
              <w:rPr>
                <w:lang w:val="en-US"/>
              </w:rPr>
              <w:t xml:space="preserve">Check - Would the group explanations receive a mark of “5”? </w:t>
            </w:r>
          </w:p>
        </w:tc>
        <w:tc>
          <w:tcPr>
            <w:tcW w:w="3975" w:type="dxa"/>
            <w:tcBorders>
              <w:top w:val="single" w:sz="4" w:space="0" w:color="000000"/>
              <w:left w:val="single" w:sz="4" w:space="0" w:color="000000"/>
              <w:bottom w:val="single" w:sz="4" w:space="0" w:color="000000"/>
              <w:right w:val="single" w:sz="4" w:space="0" w:color="000000"/>
            </w:tcBorders>
          </w:tcPr>
          <w:p w:rsidR="00A40C96" w:rsidRDefault="00A40C96" w:rsidP="00CA2B4E">
            <w:pPr>
              <w:autoSpaceDE w:val="0"/>
              <w:snapToGrid w:val="0"/>
              <w:rPr>
                <w:i/>
                <w:iCs/>
              </w:rPr>
            </w:pPr>
            <w:r>
              <w:rPr>
                <w:i/>
                <w:iCs/>
              </w:rPr>
              <w:t>"What other possibilities are there?"</w:t>
            </w:r>
          </w:p>
          <w:p w:rsidR="00A40C96" w:rsidRDefault="00A40C96" w:rsidP="00CA2B4E">
            <w:pPr>
              <w:autoSpaceDE w:val="0"/>
              <w:rPr>
                <w:i/>
                <w:iCs/>
              </w:rPr>
            </w:pPr>
            <w:r>
              <w:rPr>
                <w:i/>
                <w:iCs/>
              </w:rPr>
              <w:t xml:space="preserve">"Let's try to look at </w:t>
            </w:r>
            <w:proofErr w:type="gramStart"/>
            <w:r>
              <w:rPr>
                <w:i/>
                <w:iCs/>
              </w:rPr>
              <w:t>this another</w:t>
            </w:r>
            <w:proofErr w:type="gramEnd"/>
            <w:r>
              <w:rPr>
                <w:i/>
                <w:iCs/>
              </w:rPr>
              <w:t xml:space="preserve"> way."</w:t>
            </w:r>
          </w:p>
          <w:p w:rsidR="00A40C96" w:rsidRDefault="00A40C96" w:rsidP="00CA2B4E">
            <w:pPr>
              <w:rPr>
                <w:i/>
                <w:iCs/>
              </w:rPr>
            </w:pPr>
            <w:r>
              <w:rPr>
                <w:i/>
                <w:iCs/>
              </w:rPr>
              <w:t>"Let’s try to flesh this out."</w:t>
            </w:r>
          </w:p>
          <w:p w:rsidR="00A40C96" w:rsidRDefault="00A40C96" w:rsidP="00CA2B4E">
            <w:pPr>
              <w:rPr>
                <w:i/>
                <w:iCs/>
              </w:rPr>
            </w:pPr>
            <w:r>
              <w:rPr>
                <w:i/>
                <w:iCs/>
              </w:rPr>
              <w:t>“I’m having trouble understanding this. Can we try another way to explain it?”</w:t>
            </w:r>
          </w:p>
        </w:tc>
      </w:tr>
    </w:tbl>
    <w:p w:rsidR="00A40C96" w:rsidRDefault="00A40C96" w:rsidP="00A40C96">
      <w:pPr>
        <w:rPr>
          <w:b/>
          <w:bCs/>
          <w:lang w:val="en-US"/>
        </w:rPr>
      </w:pPr>
    </w:p>
    <w:p w:rsidR="00A40C96" w:rsidRDefault="00A40C96" w:rsidP="00A40C96">
      <w:pPr>
        <w:rPr>
          <w:lang w:val="en-US"/>
        </w:rPr>
      </w:pPr>
      <w:r>
        <w:rPr>
          <w:noProof/>
        </w:rPr>
        <mc:AlternateContent>
          <mc:Choice Requires="wpg">
            <w:drawing>
              <wp:anchor distT="0" distB="0" distL="114300" distR="114300" simplePos="0" relativeHeight="251661312" behindDoc="0" locked="0" layoutInCell="1" allowOverlap="1">
                <wp:simplePos x="0" y="0"/>
                <wp:positionH relativeFrom="column">
                  <wp:posOffset>3997325</wp:posOffset>
                </wp:positionH>
                <wp:positionV relativeFrom="paragraph">
                  <wp:posOffset>49530</wp:posOffset>
                </wp:positionV>
                <wp:extent cx="2447290" cy="1409065"/>
                <wp:effectExtent l="0" t="0" r="10160" b="19685"/>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1409065"/>
                          <a:chOff x="7548" y="11303"/>
                          <a:chExt cx="3854" cy="2219"/>
                        </a:xfrm>
                      </wpg:grpSpPr>
                      <wps:wsp>
                        <wps:cNvPr id="6" name="Rectangle 5"/>
                        <wps:cNvSpPr>
                          <a:spLocks noChangeArrowheads="1"/>
                        </wps:cNvSpPr>
                        <wps:spPr bwMode="auto">
                          <a:xfrm>
                            <a:off x="7548" y="11303"/>
                            <a:ext cx="3854" cy="22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7" name="Text Box 6"/>
                        <wps:cNvSpPr txBox="1">
                          <a:spLocks noChangeArrowheads="1"/>
                        </wps:cNvSpPr>
                        <wps:spPr bwMode="auto">
                          <a:xfrm>
                            <a:off x="7555" y="12060"/>
                            <a:ext cx="3837" cy="79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0C96" w:rsidRDefault="00A40C96" w:rsidP="00A40C96">
                              <w:pPr>
                                <w:jc w:val="center"/>
                              </w:pPr>
                            </w:p>
                            <w:p w:rsidR="00A40C96" w:rsidRDefault="00A40C96" w:rsidP="00A40C96">
                              <w:pPr>
                                <w:jc w:val="right"/>
                                <w:rPr>
                                  <w:lang w:val="en-US"/>
                                </w:rPr>
                              </w:pPr>
                              <w:r>
                                <w:rPr>
                                  <w:lang w:val="en-US"/>
                                </w:rPr>
                                <w:t>Table</w:t>
                              </w:r>
                            </w:p>
                          </w:txbxContent>
                        </wps:txbx>
                        <wps:bodyPr rot="0" vert="horz" wrap="square" lIns="91440" tIns="45720" rIns="91440" bIns="45720" anchor="ctr" anchorCtr="0">
                          <a:noAutofit/>
                        </wps:bodyPr>
                      </wps:wsp>
                      <wps:wsp>
                        <wps:cNvPr id="8" name="Oval 7"/>
                        <wps:cNvSpPr>
                          <a:spLocks noChangeArrowheads="1"/>
                        </wps:cNvSpPr>
                        <wps:spPr bwMode="auto">
                          <a:xfrm>
                            <a:off x="8246" y="11325"/>
                            <a:ext cx="867" cy="81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Oval 8"/>
                        <wps:cNvSpPr>
                          <a:spLocks noChangeArrowheads="1"/>
                        </wps:cNvSpPr>
                        <wps:spPr bwMode="auto">
                          <a:xfrm>
                            <a:off x="9597" y="11340"/>
                            <a:ext cx="823" cy="824"/>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Rectangle 9"/>
                        <wps:cNvSpPr>
                          <a:spLocks noChangeArrowheads="1"/>
                        </wps:cNvSpPr>
                        <wps:spPr bwMode="auto">
                          <a:xfrm rot="19020000">
                            <a:off x="9028" y="11948"/>
                            <a:ext cx="659" cy="747"/>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Oval 10"/>
                        <wps:cNvSpPr>
                          <a:spLocks noChangeArrowheads="1"/>
                        </wps:cNvSpPr>
                        <wps:spPr bwMode="auto">
                          <a:xfrm>
                            <a:off x="8876" y="12692"/>
                            <a:ext cx="824" cy="824"/>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Text Box 11"/>
                        <wps:cNvSpPr txBox="1">
                          <a:spLocks noChangeArrowheads="1"/>
                        </wps:cNvSpPr>
                        <wps:spPr bwMode="auto">
                          <a:xfrm>
                            <a:off x="8189" y="11491"/>
                            <a:ext cx="1121" cy="4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40C96" w:rsidRDefault="00A40C96" w:rsidP="00A40C96">
                              <w:pPr>
                                <w:rPr>
                                  <w:lang w:val="en-US"/>
                                </w:rPr>
                              </w:pPr>
                              <w:proofErr w:type="gramStart"/>
                              <w:r>
                                <w:rPr>
                                  <w:lang w:val="en-US"/>
                                </w:rPr>
                                <w:t>human</w:t>
                              </w:r>
                              <w:proofErr w:type="gramEnd"/>
                            </w:p>
                          </w:txbxContent>
                        </wps:txbx>
                        <wps:bodyPr rot="0" vert="horz" wrap="square" lIns="91440" tIns="45720" rIns="91440" bIns="45720" anchor="ctr" anchorCtr="0">
                          <a:noAutofit/>
                        </wps:bodyPr>
                      </wps:wsp>
                      <wps:wsp>
                        <wps:cNvPr id="13" name="Text Box 12"/>
                        <wps:cNvSpPr txBox="1">
                          <a:spLocks noChangeArrowheads="1"/>
                        </wps:cNvSpPr>
                        <wps:spPr bwMode="auto">
                          <a:xfrm>
                            <a:off x="9553" y="11491"/>
                            <a:ext cx="1121" cy="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40C96" w:rsidRDefault="00A40C96" w:rsidP="00A40C96">
                              <w:pPr>
                                <w:rPr>
                                  <w:lang w:val="en-US"/>
                                </w:rPr>
                              </w:pPr>
                              <w:proofErr w:type="gramStart"/>
                              <w:r>
                                <w:rPr>
                                  <w:lang w:val="en-US"/>
                                </w:rPr>
                                <w:t>human</w:t>
                              </w:r>
                              <w:proofErr w:type="gramEnd"/>
                            </w:p>
                          </w:txbxContent>
                        </wps:txbx>
                        <wps:bodyPr rot="0" vert="horz" wrap="square" lIns="91440" tIns="45720" rIns="91440" bIns="45720" anchor="ctr" anchorCtr="0">
                          <a:noAutofit/>
                        </wps:bodyPr>
                      </wps:wsp>
                      <wps:wsp>
                        <wps:cNvPr id="14" name="Text Box 13"/>
                        <wps:cNvSpPr txBox="1">
                          <a:spLocks noChangeArrowheads="1"/>
                        </wps:cNvSpPr>
                        <wps:spPr bwMode="auto">
                          <a:xfrm>
                            <a:off x="8823" y="12871"/>
                            <a:ext cx="1122" cy="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40C96" w:rsidRDefault="00A40C96" w:rsidP="00A40C96">
                              <w:pPr>
                                <w:rPr>
                                  <w:lang w:val="en-US"/>
                                </w:rPr>
                              </w:pPr>
                              <w:proofErr w:type="gramStart"/>
                              <w:r>
                                <w:rPr>
                                  <w:lang w:val="en-US"/>
                                </w:rPr>
                                <w:t>human</w:t>
                              </w:r>
                              <w:proofErr w:type="gramEnd"/>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margin-left:314.75pt;margin-top:3.9pt;width:192.7pt;height:110.95pt;z-index:251661312" coordorigin="7548,11303" coordsize="3854,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">
                <v:rect id="Rectangle 5" o:spid="_x0000_s1030" style="position:absolute;left:7548;top:11303;width:3854;height:22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IcUA&#10;AADaAAAADwAAAGRycy9kb3ducmV2LnhtbESPQWvCQBSE70L/w/IKvYhuFJESs4oKEsVeTKvQ22v2&#10;NQnNvg3ZbRL/fbdQ6HGYmW+YZDOYWnTUusqygtk0AkGcW11xoeDt9TB5BuE8ssbaMim4k4PN+mGU&#10;YKxtzxfqMl+IAGEXo4LS+yaW0uUlGXRT2xAH79O2Bn2QbSF1i32Am1rOo2gpDVYcFkpsaF9S/pV9&#10;GwXp9nxa7KJ+3NXv149bmt7l7CVT6ulx2K5AeBr8f/ivfdQKlvB7Jd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JwhxQAAANoAAAAPAAAAAAAAAAAAAAAAAJgCAABkcnMv&#10;ZG93bnJldi54bWxQSwUGAAAAAAQABAD1AAAAigMAAAAA&#10;" filled="f" stroked="f">
                  <v:stroke joinstyle="round"/>
                </v:rect>
                <v:shape id="Text Box 6" o:spid="_x0000_s1031" type="#_x0000_t202" style="position:absolute;left:7555;top:12060;width:3837;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llMIA&#10;AADaAAAADwAAAGRycy9kb3ducmV2LnhtbESP3YrCMBSE7xd8h3AE79ZUwR+qUUQURC/KVh/g2Bzb&#10;YnNSmmjrPv1GEPZymJlvmOW6M5V4UuNKywpGwwgEcWZ1ybmCy3n/PQfhPLLGyjIpeJGD9ar3tcRY&#10;25Z/6Jn6XAQIuxgVFN7XsZQuK8igG9qaOHg32xj0QTa51A22AW4qOY6iqTRYclgosKZtQdk9fRgF&#10;zibX9nc8S81pEh1353uSlPtEqUG/2yxAeOr8f/jTPmgFM3hfC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aWUwgAAANoAAAAPAAAAAAAAAAAAAAAAAJgCAABkcnMvZG93&#10;bnJldi54bWxQSwUGAAAAAAQABAD1AAAAhwMAAAAA&#10;" strokeweight=".26mm">
                  <v:textbox>
                    <w:txbxContent>
                      <w:p w:rsidR="00A40C96" w:rsidRDefault="00A40C96" w:rsidP="00A40C96">
                        <w:pPr>
                          <w:jc w:val="center"/>
                        </w:pPr>
                      </w:p>
                      <w:p w:rsidR="00A40C96" w:rsidRDefault="00A40C96" w:rsidP="00A40C96">
                        <w:pPr>
                          <w:jc w:val="right"/>
                          <w:rPr>
                            <w:lang w:val="en-US"/>
                          </w:rPr>
                        </w:pPr>
                        <w:r>
                          <w:rPr>
                            <w:lang w:val="en-US"/>
                          </w:rPr>
                          <w:t>Table</w:t>
                        </w:r>
                      </w:p>
                    </w:txbxContent>
                  </v:textbox>
                </v:shape>
                <v:oval id="Oval 7" o:spid="_x0000_s1032" style="position:absolute;left:8246;top:11325;width:867;height:8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xv74A&#10;AADaAAAADwAAAGRycy9kb3ducmV2LnhtbERPz2vCMBS+C/4P4QneNHGwMatRVNjwNmq7+1vzbIrN&#10;S2mitv/9chjs+PH93u4H14oH9aHxrGG1VCCIK28arjWUxcfiHUSIyAZbz6RhpAD73XSyxcz4J+f0&#10;uMRapBAOGWqwMXaZlKGy5DAsfUecuKvvHcYE+1qaHp8p3LXyRak36bDh1GCxo5Ol6na5Ow3FZ5Wv&#10;7/ZHqfG4+irrb/PKIWo9nw2HDYhIQ/wX/7nPRkPamq6kGy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t8b++AAAA2gAAAA8AAAAAAAAAAAAAAAAAmAIAAGRycy9kb3ducmV2&#10;LnhtbFBLBQYAAAAABAAEAPUAAACDAwAAAAA=&#10;" strokeweight=".26mm">
                  <v:stroke joinstyle="miter"/>
                </v:oval>
                <v:oval id="Oval 8" o:spid="_x0000_s1033" style="position:absolute;left:9597;top:11340;width:823;height:8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UJMAA&#10;AADaAAAADwAAAGRycy9kb3ducmV2LnhtbESPQYvCMBSE78L+h/AWvGmioGjXKLuCsjfR6v1t82yK&#10;zUtpotZ/vxEEj8PMfMMsVp2rxY3aUHnWMBoqEMSFNxWXGo75ZjADESKywdozaXhQgNXyo7fAzPg7&#10;7+l2iKVIEA4ZarAxNpmUobDkMAx9Q5y8s28dxiTbUpoW7wnuajlWaiodVpwWLDa0tlRcDlenId8W&#10;+/nV/in1+BntjuXJTDhErfuf3fcXiEhdfIdf7V+jYQ7PK+kG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FUJMAAAADaAAAADwAAAAAAAAAAAAAAAACYAgAAZHJzL2Rvd25y&#10;ZXYueG1sUEsFBgAAAAAEAAQA9QAAAIUDAAAAAA==&#10;" strokeweight=".26mm">
                  <v:stroke joinstyle="miter"/>
                </v:oval>
                <v:rect id="Rectangle 9" o:spid="_x0000_s1034" style="position:absolute;left:9028;top:11948;width:659;height:747;rotation:-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73MQA&#10;AADbAAAADwAAAGRycy9kb3ducmV2LnhtbESPT2vDMAzF74V9B6PCbq3TwsbI6oQxWOhgjP677KbG&#10;WmIWyyF22/TbV4fCbhLv6b2fVuXoO3WmIbrABhbzDBRxHazjxsBh/zF7ARUTssUuMBm4UoSyeJis&#10;MLfhwls671KjJIRjjgbalPpc61i35DHOQ08s2m8YPCZZh0bbAS8S7ju9zLJn7dGxNLTY03tL9d/u&#10;5A08uejWvA1N9cWf3y4dq+PPpjLmcTq+vYJKNKZ/8/16bQVf6OUXGU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9zEAAAA2wAAAA8AAAAAAAAAAAAAAAAAmAIAAGRycy9k&#10;b3ducmV2LnhtbFBLBQYAAAAABAAEAPUAAACJAwAAAAA=&#10;" strokeweight=".26mm"/>
                <v:oval id="Oval 10" o:spid="_x0000_s1035" style="position:absolute;left:8876;top:12692;width:824;height:8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gsAA&#10;AADbAAAADwAAAGRycy9kb3ducmV2LnhtbERPyWrDMBC9B/oPYgq9xZIDDY1rJbSBlt5CtvvUmlgm&#10;1shYSmz/fVUo9DaPt065GV0r7tSHxrOGPFMgiCtvGq41nI4f8xcQISIbbD2ThokCbNYPsxIL4wfe&#10;0/0Qa5FCOBSowcbYFVKGypLDkPmOOHEX3zuMCfa1ND0OKdy1cqHUUjpsODVY7Ghrqboebk7D8bPa&#10;r272W6npPd+d6rN55hC1fnoc315BRBrjv/jP/WXS/Bx+f0kHy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YgsAAAADbAAAADwAAAAAAAAAAAAAAAACYAgAAZHJzL2Rvd25y&#10;ZXYueG1sUEsFBgAAAAAEAAQA9QAAAIUDAAAAAA==&#10;" strokeweight=".26mm">
                  <v:stroke joinstyle="miter"/>
                </v:oval>
                <v:shape id="Text Box 11" o:spid="_x0000_s1036" type="#_x0000_t202" style="position:absolute;left:8189;top:11491;width:1121;height: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stroke joinstyle="round"/>
                  <v:textbox>
                    <w:txbxContent>
                      <w:p w:rsidR="00A40C96" w:rsidRDefault="00A40C96" w:rsidP="00A40C96">
                        <w:pPr>
                          <w:rPr>
                            <w:lang w:val="en-US"/>
                          </w:rPr>
                        </w:pPr>
                        <w:proofErr w:type="gramStart"/>
                        <w:r>
                          <w:rPr>
                            <w:lang w:val="en-US"/>
                          </w:rPr>
                          <w:t>human</w:t>
                        </w:r>
                        <w:proofErr w:type="gramEnd"/>
                      </w:p>
                    </w:txbxContent>
                  </v:textbox>
                </v:shape>
                <v:shape id="Text Box 12" o:spid="_x0000_s1037" type="#_x0000_t202" style="position:absolute;left:9553;top:11491;width:1121;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stroke joinstyle="round"/>
                  <v:textbox>
                    <w:txbxContent>
                      <w:p w:rsidR="00A40C96" w:rsidRDefault="00A40C96" w:rsidP="00A40C96">
                        <w:pPr>
                          <w:rPr>
                            <w:lang w:val="en-US"/>
                          </w:rPr>
                        </w:pPr>
                        <w:proofErr w:type="gramStart"/>
                        <w:r>
                          <w:rPr>
                            <w:lang w:val="en-US"/>
                          </w:rPr>
                          <w:t>human</w:t>
                        </w:r>
                        <w:proofErr w:type="gramEnd"/>
                      </w:p>
                    </w:txbxContent>
                  </v:textbox>
                </v:shape>
                <v:shape id="Text Box 13" o:spid="_x0000_s1038" type="#_x0000_t202" style="position:absolute;left:8823;top:12871;width:1122;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J8EA&#10;AADbAAAADwAAAGRycy9kb3ducmV2LnhtbERP3WrCMBS+H/gO4QjeDJtOhp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qyfBAAAA2wAAAA8AAAAAAAAAAAAAAAAAmAIAAGRycy9kb3du&#10;cmV2LnhtbFBLBQYAAAAABAAEAPUAAACGAwAAAAA=&#10;" filled="f" stroked="f">
                  <v:stroke joinstyle="round"/>
                  <v:textbox>
                    <w:txbxContent>
                      <w:p w:rsidR="00A40C96" w:rsidRDefault="00A40C96" w:rsidP="00A40C96">
                        <w:pPr>
                          <w:rPr>
                            <w:lang w:val="en-US"/>
                          </w:rPr>
                        </w:pPr>
                        <w:proofErr w:type="gramStart"/>
                        <w:r>
                          <w:rPr>
                            <w:lang w:val="en-US"/>
                          </w:rPr>
                          <w:t>human</w:t>
                        </w:r>
                        <w:proofErr w:type="gramEnd"/>
                      </w:p>
                    </w:txbxContent>
                  </v:textbox>
                </v:shape>
                <w10:wrap type="square"/>
              </v:group>
            </w:pict>
          </mc:Fallback>
        </mc:AlternateContent>
      </w:r>
    </w:p>
    <w:p w:rsidR="00A40C96" w:rsidRDefault="00A40C96" w:rsidP="00A40C96">
      <w:pPr>
        <w:rPr>
          <w:b/>
          <w:bCs/>
          <w:lang w:val="en-US"/>
        </w:rPr>
      </w:pPr>
      <w:r>
        <w:rPr>
          <w:b/>
          <w:bCs/>
          <w:lang w:val="en-US"/>
        </w:rPr>
        <w:t>Seating</w:t>
      </w:r>
    </w:p>
    <w:p w:rsidR="00A40C96" w:rsidRDefault="00A40C96" w:rsidP="00A40C96">
      <w:pPr>
        <w:rPr>
          <w:lang w:val="en-US"/>
        </w:rPr>
      </w:pPr>
      <w:r>
        <w:rPr>
          <w:lang w:val="en-US"/>
        </w:rPr>
        <w:t xml:space="preserve">When working in groups, please sit at the tables as illustrated to the right. This helps ensure that all members are able to interact easily with one another. When sitting three in one row, usually one person at the side is left out. I will constantly harass you to do this. </w:t>
      </w:r>
    </w:p>
    <w:p w:rsidR="00A40C96" w:rsidRDefault="00A40C96" w:rsidP="00A40C96">
      <w:pPr>
        <w:rPr>
          <w:b/>
          <w:bCs/>
          <w:lang w:val="en-US"/>
        </w:rPr>
      </w:pPr>
    </w:p>
    <w:p w:rsidR="00A40C96" w:rsidRDefault="00A40C96" w:rsidP="00A40C96">
      <w:pPr>
        <w:rPr>
          <w:b/>
          <w:bCs/>
          <w:lang w:val="en-US"/>
        </w:rPr>
      </w:pPr>
      <w:r>
        <w:rPr>
          <w:b/>
          <w:bCs/>
          <w:lang w:val="en-US"/>
        </w:rPr>
        <w:t>Whiteboards</w:t>
      </w:r>
    </w:p>
    <w:p w:rsidR="00A40C96" w:rsidRDefault="00A40C96" w:rsidP="00A40C96">
      <w:pPr>
        <w:rPr>
          <w:lang w:val="en-US"/>
        </w:rPr>
      </w:pPr>
      <w:r>
        <w:rPr>
          <w:lang w:val="en-US"/>
        </w:rPr>
        <w:t>One of the best ways to share work and ideas is using a whiteboard and your group's common workspace. This is much easier than all huddling around one sheet of paper. Please use these regularly!</w:t>
      </w:r>
    </w:p>
    <w:p w:rsidR="00A40C96" w:rsidRDefault="00A40C96" w:rsidP="00A40C96">
      <w:pPr>
        <w:rPr>
          <w:b/>
          <w:bCs/>
          <w:lang w:val="en-US"/>
        </w:rPr>
      </w:pPr>
    </w:p>
    <w:p w:rsidR="00A40C96" w:rsidRPr="00FA2285" w:rsidRDefault="00A40C96" w:rsidP="00A40C96">
      <w:pPr>
        <w:pStyle w:val="Heading2"/>
        <w:pBdr>
          <w:top w:val="single" w:sz="4" w:space="1" w:color="auto"/>
          <w:left w:val="single" w:sz="4" w:space="4" w:color="auto"/>
          <w:bottom w:val="single" w:sz="4" w:space="1" w:color="auto"/>
          <w:right w:val="single" w:sz="4" w:space="4" w:color="auto"/>
        </w:pBdr>
        <w:spacing w:before="0" w:after="0"/>
        <w:rPr>
          <w:i w:val="0"/>
        </w:rPr>
      </w:pPr>
      <w:r>
        <w:rPr>
          <w:sz w:val="22"/>
          <w:szCs w:val="22"/>
        </w:rPr>
        <w:br w:type="page"/>
      </w:r>
      <w:r w:rsidRPr="00FA2285">
        <w:rPr>
          <w:i w:val="0"/>
        </w:rPr>
        <w:lastRenderedPageBreak/>
        <w:t>SPH</w:t>
      </w:r>
      <w:r>
        <w:rPr>
          <w:i w:val="0"/>
        </w:rPr>
        <w:t>3</w:t>
      </w:r>
      <w:r w:rsidRPr="00FA2285">
        <w:rPr>
          <w:i w:val="0"/>
        </w:rPr>
        <w:t>U: The Art of Measurement</w:t>
      </w:r>
      <w:r w:rsidR="00951D53">
        <w:rPr>
          <w:i w:val="0"/>
        </w:rPr>
        <w:t xml:space="preserve"> – Day </w:t>
      </w:r>
      <w:r w:rsidR="00936E1F">
        <w:rPr>
          <w:i w:val="0"/>
        </w:rPr>
        <w:t>5</w:t>
      </w:r>
    </w:p>
    <w:p w:rsidR="00A40C96" w:rsidRDefault="00951D53" w:rsidP="00A40C96">
      <w:pPr>
        <w:rPr>
          <w:sz w:val="20"/>
        </w:rPr>
      </w:pPr>
      <w:r>
        <w:rPr>
          <w:i/>
          <w:noProof/>
        </w:rPr>
        <mc:AlternateContent>
          <mc:Choice Requires="wps">
            <w:drawing>
              <wp:anchor distT="0" distB="0" distL="114300" distR="114300" simplePos="0" relativeHeight="251660288" behindDoc="0" locked="0" layoutInCell="1" allowOverlap="1" wp14:anchorId="3FE2C1FF" wp14:editId="793925C1">
                <wp:simplePos x="0" y="0"/>
                <wp:positionH relativeFrom="column">
                  <wp:posOffset>4240530</wp:posOffset>
                </wp:positionH>
                <wp:positionV relativeFrom="paragraph">
                  <wp:posOffset>-234315</wp:posOffset>
                </wp:positionV>
                <wp:extent cx="2209800" cy="790575"/>
                <wp:effectExtent l="0" t="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solidFill>
                          <a:srgbClr val="FFFFFF"/>
                        </a:solidFill>
                        <a:ln w="9525">
                          <a:solidFill>
                            <a:srgbClr val="000000"/>
                          </a:solidFill>
                          <a:miter lim="800000"/>
                          <a:headEnd/>
                          <a:tailEnd/>
                        </a:ln>
                      </wps:spPr>
                      <wps:txb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margin-left:333.9pt;margin-top:-18.45pt;width:174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tCLQIAAFc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">
                <v:textbo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v:textbox>
                <w10:wrap type="square"/>
              </v:shape>
            </w:pict>
          </mc:Fallback>
        </mc:AlternateContent>
      </w:r>
    </w:p>
    <w:p w:rsidR="00A40C96" w:rsidRPr="00142596" w:rsidRDefault="00A40C96" w:rsidP="00A40C96">
      <w:pPr>
        <w:rPr>
          <w:sz w:val="22"/>
          <w:szCs w:val="22"/>
        </w:rPr>
      </w:pPr>
      <w:r w:rsidRPr="00142596">
        <w:rPr>
          <w:sz w:val="22"/>
          <w:szCs w:val="22"/>
        </w:rPr>
        <w:t xml:space="preserve">Measurements are the backbone of all science. Any </w:t>
      </w:r>
      <w:r>
        <w:rPr>
          <w:sz w:val="22"/>
          <w:szCs w:val="22"/>
        </w:rPr>
        <w:t>scientific ideas</w:t>
      </w:r>
      <w:r w:rsidRPr="00142596">
        <w:rPr>
          <w:sz w:val="22"/>
          <w:szCs w:val="22"/>
        </w:rPr>
        <w:t xml:space="preserve">, no matter how slick, </w:t>
      </w:r>
      <w:r>
        <w:rPr>
          <w:sz w:val="22"/>
          <w:szCs w:val="22"/>
        </w:rPr>
        <w:t>are</w:t>
      </w:r>
      <w:r w:rsidRPr="00142596">
        <w:rPr>
          <w:sz w:val="22"/>
          <w:szCs w:val="22"/>
        </w:rPr>
        <w:t xml:space="preserve"> only as good as the measurements that have confirmed </w:t>
      </w:r>
      <w:r>
        <w:rPr>
          <w:sz w:val="22"/>
          <w:szCs w:val="22"/>
        </w:rPr>
        <w:t>them</w:t>
      </w:r>
      <w:r w:rsidRPr="00142596">
        <w:rPr>
          <w:sz w:val="22"/>
          <w:szCs w:val="22"/>
        </w:rPr>
        <w:t>.  Without careful measurements, science is mostly guess work</w:t>
      </w:r>
      <w:r>
        <w:rPr>
          <w:sz w:val="22"/>
          <w:szCs w:val="22"/>
        </w:rPr>
        <w:t xml:space="preserve"> and hunches – suspicions and rumours.</w:t>
      </w:r>
    </w:p>
    <w:p w:rsidR="00A40C96" w:rsidRPr="00142596" w:rsidRDefault="00A40C96" w:rsidP="00A40C96">
      <w:pPr>
        <w:rPr>
          <w:sz w:val="22"/>
          <w:szCs w:val="22"/>
        </w:rPr>
      </w:pPr>
      <w:r w:rsidRPr="00142596">
        <w:rPr>
          <w:sz w:val="22"/>
          <w:szCs w:val="22"/>
        </w:rPr>
        <w:t xml:space="preserve"> </w:t>
      </w:r>
    </w:p>
    <w:p w:rsidR="00A40C96" w:rsidRPr="005C4C16" w:rsidRDefault="00A40C96" w:rsidP="00A40C96">
      <w:pPr>
        <w:widowControl w:val="0"/>
        <w:numPr>
          <w:ilvl w:val="0"/>
          <w:numId w:val="2"/>
        </w:numPr>
        <w:pBdr>
          <w:bottom w:val="single" w:sz="4" w:space="1" w:color="auto"/>
        </w:pBdr>
        <w:rPr>
          <w:b/>
          <w:sz w:val="28"/>
          <w:szCs w:val="28"/>
        </w:rPr>
      </w:pPr>
      <w:r>
        <w:rPr>
          <w:b/>
          <w:sz w:val="28"/>
          <w:szCs w:val="28"/>
        </w:rPr>
        <w:t>The Meter Stick</w:t>
      </w:r>
    </w:p>
    <w:p w:rsidR="00A40C96" w:rsidRPr="00142596" w:rsidRDefault="00A40C96" w:rsidP="00A40C96">
      <w:pPr>
        <w:widowControl w:val="0"/>
        <w:rPr>
          <w:sz w:val="22"/>
          <w:szCs w:val="22"/>
        </w:rPr>
      </w:pPr>
      <w:r w:rsidRPr="00142596">
        <w:rPr>
          <w:sz w:val="22"/>
          <w:szCs w:val="22"/>
        </w:rPr>
        <w:t>The most basic scientific tool is the meter stick. But, do you know how to use it? For this investigation you will need one meter stick</w:t>
      </w:r>
    </w:p>
    <w:p w:rsidR="00A40C96" w:rsidRPr="00142596" w:rsidRDefault="00A40C96" w:rsidP="00A40C96">
      <w:pPr>
        <w:rPr>
          <w:sz w:val="22"/>
          <w:szCs w:val="22"/>
        </w:rPr>
      </w:pPr>
    </w:p>
    <w:p w:rsidR="00A40C96" w:rsidRPr="00142596" w:rsidRDefault="00A40C96" w:rsidP="00A40C96">
      <w:pPr>
        <w:widowControl w:val="0"/>
        <w:numPr>
          <w:ilvl w:val="0"/>
          <w:numId w:val="3"/>
        </w:numPr>
        <w:rPr>
          <w:sz w:val="22"/>
          <w:szCs w:val="22"/>
        </w:rPr>
      </w:pPr>
      <w:r w:rsidRPr="00142596">
        <w:rPr>
          <w:sz w:val="22"/>
          <w:szCs w:val="22"/>
        </w:rPr>
        <w:t>Examine the markings on the meter stick. What is the size of the smallest interval marked on it?</w:t>
      </w: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widowControl w:val="0"/>
        <w:numPr>
          <w:ilvl w:val="0"/>
          <w:numId w:val="3"/>
        </w:numPr>
        <w:rPr>
          <w:sz w:val="22"/>
          <w:szCs w:val="22"/>
        </w:rPr>
      </w:pPr>
      <w:r w:rsidRPr="00142596">
        <w:rPr>
          <w:sz w:val="22"/>
          <w:szCs w:val="22"/>
        </w:rPr>
        <w:t>Three students use the meter stick to measure the height of a desk and each reports their results: 95 cm, 94.8 cm, and 95.03 cm respectively. Considering the intervals marked on the meter stick, which result illustrates the best use of this measuring device? Explain.</w:t>
      </w: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ind w:left="360"/>
        <w:rPr>
          <w:sz w:val="22"/>
          <w:szCs w:val="22"/>
        </w:rPr>
      </w:pPr>
      <w:r w:rsidRPr="00142596">
        <w:rPr>
          <w:sz w:val="22"/>
          <w:szCs w:val="22"/>
        </w:rPr>
        <w:t xml:space="preserve">The term </w:t>
      </w:r>
      <w:r w:rsidRPr="00142596">
        <w:rPr>
          <w:i/>
          <w:sz w:val="22"/>
          <w:szCs w:val="22"/>
        </w:rPr>
        <w:t xml:space="preserve">significant </w:t>
      </w:r>
      <w:proofErr w:type="gramStart"/>
      <w:r w:rsidRPr="00142596">
        <w:rPr>
          <w:i/>
          <w:sz w:val="22"/>
          <w:szCs w:val="22"/>
        </w:rPr>
        <w:t>figures</w:t>
      </w:r>
      <w:r w:rsidRPr="00142596">
        <w:rPr>
          <w:sz w:val="22"/>
          <w:szCs w:val="22"/>
        </w:rPr>
        <w:t xml:space="preserve"> describes</w:t>
      </w:r>
      <w:proofErr w:type="gramEnd"/>
      <w:r w:rsidRPr="00142596">
        <w:rPr>
          <w:sz w:val="22"/>
          <w:szCs w:val="22"/>
        </w:rPr>
        <w:t xml:space="preserve"> which digits in a number or measurement are physically meaningful or reliable. </w:t>
      </w:r>
    </w:p>
    <w:p w:rsidR="00A40C96" w:rsidRPr="00142596" w:rsidRDefault="00A40C96" w:rsidP="00A40C96">
      <w:pPr>
        <w:ind w:left="360"/>
        <w:rPr>
          <w:sz w:val="22"/>
          <w:szCs w:val="22"/>
        </w:rPr>
      </w:pPr>
    </w:p>
    <w:p w:rsidR="00A40C96" w:rsidRPr="00142596" w:rsidRDefault="00A40C96" w:rsidP="00A40C96">
      <w:pPr>
        <w:widowControl w:val="0"/>
        <w:numPr>
          <w:ilvl w:val="0"/>
          <w:numId w:val="3"/>
        </w:numPr>
        <w:rPr>
          <w:sz w:val="22"/>
          <w:szCs w:val="22"/>
        </w:rPr>
      </w:pPr>
      <w:r w:rsidRPr="00142596">
        <w:rPr>
          <w:sz w:val="22"/>
          <w:szCs w:val="22"/>
        </w:rPr>
        <w:t xml:space="preserve">How many significant figures </w:t>
      </w:r>
      <w:r>
        <w:rPr>
          <w:sz w:val="22"/>
          <w:szCs w:val="22"/>
        </w:rPr>
        <w:t xml:space="preserve">are in the measurement you chose in question </w:t>
      </w:r>
      <w:proofErr w:type="gramStart"/>
      <w:r>
        <w:rPr>
          <w:sz w:val="22"/>
          <w:szCs w:val="22"/>
        </w:rPr>
        <w:t>A#</w:t>
      </w:r>
      <w:proofErr w:type="gramEnd"/>
      <w:r>
        <w:rPr>
          <w:sz w:val="22"/>
          <w:szCs w:val="22"/>
        </w:rPr>
        <w:t>2?</w:t>
      </w: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Default="00A40C96" w:rsidP="00A40C96">
      <w:pPr>
        <w:widowControl w:val="0"/>
        <w:numPr>
          <w:ilvl w:val="0"/>
          <w:numId w:val="3"/>
        </w:numPr>
        <w:rPr>
          <w:sz w:val="22"/>
          <w:szCs w:val="22"/>
        </w:rPr>
      </w:pPr>
      <w:r w:rsidRPr="00142596">
        <w:rPr>
          <w:sz w:val="22"/>
          <w:szCs w:val="22"/>
        </w:rPr>
        <w:t>Measure the height of your desk</w:t>
      </w:r>
      <w:r>
        <w:rPr>
          <w:sz w:val="22"/>
          <w:szCs w:val="22"/>
        </w:rPr>
        <w:t xml:space="preserve"> and</w:t>
      </w:r>
      <w:r w:rsidRPr="00142596">
        <w:rPr>
          <w:sz w:val="22"/>
          <w:szCs w:val="22"/>
        </w:rPr>
        <w:t xml:space="preserve"> </w:t>
      </w:r>
      <w:r>
        <w:rPr>
          <w:sz w:val="22"/>
          <w:szCs w:val="22"/>
        </w:rPr>
        <w:t>record the measurement</w:t>
      </w:r>
      <w:r w:rsidRPr="00142596">
        <w:rPr>
          <w:sz w:val="22"/>
          <w:szCs w:val="22"/>
        </w:rPr>
        <w:t xml:space="preserve"> with an appropriate number of significant</w:t>
      </w:r>
      <w:r>
        <w:rPr>
          <w:sz w:val="22"/>
          <w:szCs w:val="22"/>
        </w:rPr>
        <w:t xml:space="preserve"> figures. </w:t>
      </w:r>
    </w:p>
    <w:p w:rsidR="00A40C96" w:rsidRPr="00142596" w:rsidRDefault="00A40C96" w:rsidP="00A40C96">
      <w:pPr>
        <w:widowControl w:val="0"/>
        <w:ind w:left="360"/>
        <w:rPr>
          <w:sz w:val="22"/>
          <w:szCs w:val="22"/>
        </w:rPr>
      </w:pPr>
      <w:r w:rsidRPr="00142596">
        <w:rPr>
          <w:sz w:val="22"/>
          <w:szCs w:val="22"/>
        </w:rPr>
        <w:t xml:space="preserve"> </w:t>
      </w:r>
    </w:p>
    <w:p w:rsidR="00A40C96" w:rsidRPr="00142596" w:rsidRDefault="00A40C96" w:rsidP="00A40C96">
      <w:pPr>
        <w:rPr>
          <w:sz w:val="22"/>
          <w:szCs w:val="22"/>
        </w:rPr>
      </w:pPr>
    </w:p>
    <w:p w:rsidR="00A40C96" w:rsidRDefault="00A40C96" w:rsidP="00A40C96">
      <w:pPr>
        <w:numPr>
          <w:ilvl w:val="0"/>
          <w:numId w:val="3"/>
        </w:numPr>
        <w:suppressAutoHyphens/>
        <w:rPr>
          <w:sz w:val="22"/>
          <w:szCs w:val="22"/>
        </w:rPr>
      </w:pPr>
      <w:r>
        <w:rPr>
          <w:sz w:val="22"/>
          <w:szCs w:val="22"/>
        </w:rPr>
        <w:t>Two students each measure the length of a running shoe. One student records a result of “285”. The other student measures the same shoe and records the result “27.9”. How can two measurements of the same thing be so different … or are they? Explain by describing what critical element is missing from each measurement.</w:t>
      </w: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Default="00A40C96" w:rsidP="00A40C96">
      <w:pPr>
        <w:rPr>
          <w:sz w:val="22"/>
          <w:szCs w:val="22"/>
        </w:rPr>
      </w:pPr>
    </w:p>
    <w:p w:rsidR="00A40C96" w:rsidRPr="00142596" w:rsidRDefault="00A40C96" w:rsidP="00A40C96">
      <w:pPr>
        <w:numPr>
          <w:ilvl w:val="0"/>
          <w:numId w:val="3"/>
        </w:numPr>
        <w:suppressAutoHyphens/>
        <w:rPr>
          <w:sz w:val="22"/>
          <w:szCs w:val="22"/>
        </w:rPr>
      </w:pPr>
      <w:r w:rsidRPr="00142596">
        <w:rPr>
          <w:sz w:val="22"/>
          <w:szCs w:val="22"/>
        </w:rPr>
        <w:t xml:space="preserve">Two students make a measurement using the metre stick. One student measures the thickness of a text book to be 5.1 cm (biology!) The other student measures the length of a pencil to be 18.4 cm. Which measurement is more </w:t>
      </w:r>
      <w:r w:rsidRPr="00142596">
        <w:rPr>
          <w:i/>
          <w:sz w:val="22"/>
          <w:szCs w:val="22"/>
        </w:rPr>
        <w:t>precise</w:t>
      </w:r>
      <w:r w:rsidRPr="00142596">
        <w:rPr>
          <w:sz w:val="22"/>
          <w:szCs w:val="22"/>
        </w:rPr>
        <w:t xml:space="preserve">? Offer an explanation and mention what you think the word </w:t>
      </w:r>
      <w:r w:rsidRPr="00142596">
        <w:rPr>
          <w:i/>
          <w:sz w:val="22"/>
          <w:szCs w:val="22"/>
        </w:rPr>
        <w:t>precision</w:t>
      </w:r>
      <w:r w:rsidRPr="00142596">
        <w:rPr>
          <w:sz w:val="22"/>
          <w:szCs w:val="22"/>
        </w:rPr>
        <w:t xml:space="preserve"> means.</w:t>
      </w:r>
    </w:p>
    <w:p w:rsidR="00A40C96" w:rsidRPr="00142596" w:rsidRDefault="00A40C96" w:rsidP="00A40C96">
      <w:pPr>
        <w:rPr>
          <w:sz w:val="22"/>
          <w:szCs w:val="22"/>
        </w:rPr>
      </w:pPr>
    </w:p>
    <w:p w:rsidR="00A40C96" w:rsidRDefault="00A40C96" w:rsidP="00A40C96">
      <w:pPr>
        <w:rPr>
          <w:sz w:val="20"/>
          <w:szCs w:val="20"/>
        </w:rPr>
      </w:pPr>
    </w:p>
    <w:p w:rsidR="00A40C96" w:rsidRDefault="00A40C96" w:rsidP="00A40C96">
      <w:pPr>
        <w:rPr>
          <w:sz w:val="20"/>
          <w:szCs w:val="20"/>
        </w:rPr>
      </w:pPr>
    </w:p>
    <w:p w:rsidR="002F3AA1" w:rsidRDefault="002F3AA1">
      <w:pPr>
        <w:spacing w:after="200" w:line="276" w:lineRule="auto"/>
        <w:rPr>
          <w:sz w:val="20"/>
          <w:szCs w:val="20"/>
        </w:rPr>
      </w:pPr>
      <w:r>
        <w:rPr>
          <w:sz w:val="20"/>
          <w:szCs w:val="20"/>
        </w:rPr>
        <w:br w:type="page"/>
      </w:r>
    </w:p>
    <w:p w:rsidR="00A40C96" w:rsidRPr="005C4C16" w:rsidRDefault="00A40C96" w:rsidP="00A40C96">
      <w:pPr>
        <w:widowControl w:val="0"/>
        <w:numPr>
          <w:ilvl w:val="0"/>
          <w:numId w:val="2"/>
        </w:numPr>
        <w:pBdr>
          <w:bottom w:val="single" w:sz="4" w:space="1" w:color="auto"/>
        </w:pBdr>
        <w:rPr>
          <w:b/>
          <w:sz w:val="28"/>
          <w:szCs w:val="28"/>
        </w:rPr>
      </w:pPr>
      <w:r>
        <w:rPr>
          <w:b/>
          <w:sz w:val="28"/>
          <w:szCs w:val="28"/>
        </w:rPr>
        <w:lastRenderedPageBreak/>
        <w:t>The Stopwatch</w:t>
      </w:r>
      <w:r w:rsidR="001C2829">
        <w:rPr>
          <w:b/>
          <w:sz w:val="28"/>
          <w:szCs w:val="28"/>
        </w:rPr>
        <w:t xml:space="preserve"> – Day </w:t>
      </w:r>
      <w:r w:rsidR="00936E1F">
        <w:rPr>
          <w:b/>
          <w:sz w:val="28"/>
          <w:szCs w:val="28"/>
        </w:rPr>
        <w:t>5</w:t>
      </w:r>
      <w:r w:rsidR="001C2829">
        <w:rPr>
          <w:b/>
          <w:sz w:val="28"/>
          <w:szCs w:val="28"/>
        </w:rPr>
        <w:t xml:space="preserve"> continued</w:t>
      </w:r>
    </w:p>
    <w:p w:rsidR="00A40C96" w:rsidRPr="00142596" w:rsidRDefault="00A40C96" w:rsidP="00A40C96">
      <w:pPr>
        <w:rPr>
          <w:sz w:val="22"/>
          <w:szCs w:val="22"/>
        </w:rPr>
      </w:pPr>
      <w:r w:rsidRPr="00142596">
        <w:rPr>
          <w:sz w:val="22"/>
          <w:szCs w:val="22"/>
        </w:rPr>
        <w:t>Now we will examine another common measuring device. You will need one stop watch</w:t>
      </w:r>
    </w:p>
    <w:p w:rsidR="00A40C96" w:rsidRPr="00142596" w:rsidRDefault="00A40C96" w:rsidP="00A40C96">
      <w:pPr>
        <w:ind w:left="360"/>
        <w:rPr>
          <w:sz w:val="22"/>
          <w:szCs w:val="22"/>
        </w:rPr>
      </w:pPr>
    </w:p>
    <w:p w:rsidR="00A40C96" w:rsidRPr="00142596" w:rsidRDefault="00A40C96" w:rsidP="00A40C96">
      <w:pPr>
        <w:rPr>
          <w:sz w:val="22"/>
          <w:szCs w:val="22"/>
        </w:rPr>
      </w:pPr>
      <w:r w:rsidRPr="00142596">
        <w:rPr>
          <w:sz w:val="22"/>
          <w:szCs w:val="22"/>
        </w:rPr>
        <w:t xml:space="preserve">A student drops a pencil from a </w:t>
      </w:r>
      <w:r w:rsidR="001C2829">
        <w:rPr>
          <w:sz w:val="22"/>
          <w:szCs w:val="22"/>
        </w:rPr>
        <w:t>height of 1.00 m</w:t>
      </w:r>
      <w:r w:rsidRPr="00142596">
        <w:rPr>
          <w:sz w:val="22"/>
          <w:szCs w:val="22"/>
        </w:rPr>
        <w:t>. Another student times the fall. The stopwatch readout looks like this after the timing:</w:t>
      </w:r>
    </w:p>
    <w:p w:rsidR="00A40C96" w:rsidRPr="00142596" w:rsidRDefault="00A40C96" w:rsidP="00A40C96">
      <w:pPr>
        <w:rPr>
          <w:sz w:val="22"/>
          <w:szCs w:val="22"/>
        </w:rPr>
      </w:pPr>
    </w:p>
    <w:p w:rsidR="00A40C96" w:rsidRPr="00142596" w:rsidRDefault="00A40C96" w:rsidP="00A40C96">
      <w:pPr>
        <w:rPr>
          <w:sz w:val="22"/>
          <w:szCs w:val="22"/>
        </w:rPr>
      </w:pPr>
      <w:r w:rsidRPr="00142596">
        <w:rPr>
          <w:sz w:val="22"/>
          <w:szCs w:val="22"/>
        </w:rPr>
        <w:tab/>
        <w:t>0:00.45</w:t>
      </w:r>
    </w:p>
    <w:p w:rsidR="00A40C96" w:rsidRPr="00142596" w:rsidRDefault="00A40C96" w:rsidP="00A40C96">
      <w:pPr>
        <w:rPr>
          <w:sz w:val="22"/>
          <w:szCs w:val="22"/>
        </w:rPr>
      </w:pPr>
    </w:p>
    <w:p w:rsidR="00A40C96" w:rsidRPr="00142596" w:rsidRDefault="00A40C96" w:rsidP="00A40C96">
      <w:pPr>
        <w:widowControl w:val="0"/>
        <w:numPr>
          <w:ilvl w:val="0"/>
          <w:numId w:val="4"/>
        </w:numPr>
        <w:rPr>
          <w:sz w:val="22"/>
          <w:szCs w:val="22"/>
        </w:rPr>
      </w:pPr>
      <w:r w:rsidRPr="00142596">
        <w:rPr>
          <w:sz w:val="22"/>
          <w:szCs w:val="22"/>
        </w:rPr>
        <w:t>Write this reading as a number in standard notation with units of seconds (s).</w:t>
      </w:r>
    </w:p>
    <w:p w:rsidR="00A40C96" w:rsidRDefault="00A40C96" w:rsidP="00A40C96">
      <w:pPr>
        <w:widowControl w:val="0"/>
        <w:ind w:left="360"/>
        <w:rPr>
          <w:sz w:val="22"/>
          <w:szCs w:val="22"/>
        </w:rPr>
      </w:pPr>
    </w:p>
    <w:p w:rsidR="00A40C96" w:rsidRPr="00142596" w:rsidRDefault="00A40C96" w:rsidP="00A40C96">
      <w:pPr>
        <w:widowControl w:val="0"/>
        <w:ind w:left="360"/>
        <w:rPr>
          <w:sz w:val="22"/>
          <w:szCs w:val="22"/>
        </w:rPr>
      </w:pPr>
    </w:p>
    <w:p w:rsidR="00A40C96" w:rsidRPr="00142596" w:rsidRDefault="00A40C96" w:rsidP="00A40C96">
      <w:pPr>
        <w:ind w:left="360"/>
        <w:rPr>
          <w:sz w:val="22"/>
          <w:szCs w:val="22"/>
        </w:rPr>
      </w:pPr>
    </w:p>
    <w:p w:rsidR="00A40C96" w:rsidRPr="00142596" w:rsidRDefault="00A40C96" w:rsidP="00A40C96">
      <w:pPr>
        <w:widowControl w:val="0"/>
        <w:numPr>
          <w:ilvl w:val="0"/>
          <w:numId w:val="4"/>
        </w:numPr>
        <w:rPr>
          <w:sz w:val="22"/>
          <w:szCs w:val="22"/>
        </w:rPr>
      </w:pPr>
      <w:r w:rsidRPr="00142596">
        <w:rPr>
          <w:sz w:val="22"/>
          <w:szCs w:val="22"/>
        </w:rPr>
        <w:t xml:space="preserve">What is the </w:t>
      </w:r>
      <w:r>
        <w:rPr>
          <w:sz w:val="22"/>
          <w:szCs w:val="22"/>
        </w:rPr>
        <w:t>precision</w:t>
      </w:r>
      <w:r w:rsidRPr="00142596">
        <w:rPr>
          <w:sz w:val="22"/>
          <w:szCs w:val="22"/>
        </w:rPr>
        <w:t xml:space="preserve"> of the stopwatch according to its display (i.e. to the nearest …)? </w:t>
      </w:r>
    </w:p>
    <w:p w:rsidR="00A40C96" w:rsidRDefault="00A40C96" w:rsidP="00A40C96">
      <w:pPr>
        <w:ind w:left="360"/>
        <w:rPr>
          <w:sz w:val="22"/>
          <w:szCs w:val="22"/>
        </w:rPr>
      </w:pPr>
    </w:p>
    <w:p w:rsidR="00A40C96" w:rsidRDefault="00A40C96" w:rsidP="00A40C96">
      <w:pPr>
        <w:ind w:left="360"/>
        <w:rPr>
          <w:sz w:val="22"/>
          <w:szCs w:val="22"/>
        </w:rPr>
      </w:pPr>
    </w:p>
    <w:p w:rsidR="00A40C96" w:rsidRDefault="00A40C96" w:rsidP="00A40C96">
      <w:pPr>
        <w:ind w:left="360"/>
        <w:rPr>
          <w:sz w:val="22"/>
          <w:szCs w:val="22"/>
        </w:rPr>
      </w:pPr>
    </w:p>
    <w:p w:rsidR="00A40C96" w:rsidRPr="00142596" w:rsidRDefault="00A40C96" w:rsidP="00A40C96">
      <w:pPr>
        <w:ind w:left="360"/>
        <w:rPr>
          <w:sz w:val="22"/>
          <w:szCs w:val="22"/>
        </w:rPr>
      </w:pPr>
    </w:p>
    <w:p w:rsidR="00A40C96" w:rsidRPr="00142596" w:rsidRDefault="00A40C96" w:rsidP="00A40C96">
      <w:pPr>
        <w:widowControl w:val="0"/>
        <w:numPr>
          <w:ilvl w:val="0"/>
          <w:numId w:val="4"/>
        </w:numPr>
        <w:rPr>
          <w:sz w:val="22"/>
          <w:szCs w:val="22"/>
        </w:rPr>
      </w:pPr>
      <w:r w:rsidRPr="00142596">
        <w:rPr>
          <w:sz w:val="22"/>
          <w:szCs w:val="22"/>
        </w:rPr>
        <w:t xml:space="preserve">Perform the measurement </w:t>
      </w:r>
      <w:r>
        <w:rPr>
          <w:sz w:val="22"/>
          <w:szCs w:val="22"/>
        </w:rPr>
        <w:t>four</w:t>
      </w:r>
      <w:r w:rsidRPr="00142596">
        <w:rPr>
          <w:sz w:val="22"/>
          <w:szCs w:val="22"/>
        </w:rPr>
        <w:t xml:space="preserve"> times, record the times below and calculate an average time.</w:t>
      </w:r>
    </w:p>
    <w:p w:rsidR="00A40C96" w:rsidRPr="00142596" w:rsidRDefault="00A40C96" w:rsidP="00A40C96">
      <w:pPr>
        <w:rPr>
          <w:sz w:val="22"/>
          <w:szCs w:val="22"/>
        </w:rPr>
      </w:pPr>
    </w:p>
    <w:tbl>
      <w:tblPr>
        <w:tblW w:w="8932" w:type="dxa"/>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784"/>
        <w:gridCol w:w="1784"/>
        <w:gridCol w:w="1784"/>
        <w:gridCol w:w="1795"/>
      </w:tblGrid>
      <w:tr w:rsidR="00A40C96" w:rsidRPr="00142596" w:rsidTr="00CA2B4E">
        <w:trPr>
          <w:trHeight w:val="358"/>
        </w:trPr>
        <w:tc>
          <w:tcPr>
            <w:tcW w:w="1785" w:type="dxa"/>
          </w:tcPr>
          <w:p w:rsidR="00A40C96" w:rsidRPr="00142596" w:rsidRDefault="00A40C96" w:rsidP="00CA2B4E">
            <w:pPr>
              <w:widowControl w:val="0"/>
              <w:rPr>
                <w:sz w:val="22"/>
                <w:szCs w:val="22"/>
              </w:rPr>
            </w:pPr>
          </w:p>
        </w:tc>
        <w:tc>
          <w:tcPr>
            <w:tcW w:w="1784" w:type="dxa"/>
          </w:tcPr>
          <w:p w:rsidR="00A40C96" w:rsidRPr="00142596" w:rsidRDefault="00A40C96" w:rsidP="00CA2B4E">
            <w:pPr>
              <w:widowControl w:val="0"/>
              <w:rPr>
                <w:sz w:val="22"/>
                <w:szCs w:val="22"/>
              </w:rPr>
            </w:pPr>
          </w:p>
        </w:tc>
        <w:tc>
          <w:tcPr>
            <w:tcW w:w="1784" w:type="dxa"/>
          </w:tcPr>
          <w:p w:rsidR="00A40C96" w:rsidRPr="00142596" w:rsidRDefault="00A40C96" w:rsidP="00CA2B4E">
            <w:pPr>
              <w:widowControl w:val="0"/>
              <w:rPr>
                <w:sz w:val="22"/>
                <w:szCs w:val="22"/>
              </w:rPr>
            </w:pPr>
          </w:p>
        </w:tc>
        <w:tc>
          <w:tcPr>
            <w:tcW w:w="1784" w:type="dxa"/>
          </w:tcPr>
          <w:p w:rsidR="00A40C96" w:rsidRPr="00142596" w:rsidRDefault="00A40C96" w:rsidP="00CA2B4E">
            <w:pPr>
              <w:widowControl w:val="0"/>
              <w:rPr>
                <w:sz w:val="22"/>
                <w:szCs w:val="22"/>
              </w:rPr>
            </w:pPr>
          </w:p>
        </w:tc>
        <w:tc>
          <w:tcPr>
            <w:tcW w:w="1795" w:type="dxa"/>
          </w:tcPr>
          <w:p w:rsidR="00A40C96" w:rsidRPr="00142596" w:rsidRDefault="00A40C96" w:rsidP="00CA2B4E">
            <w:pPr>
              <w:widowControl w:val="0"/>
              <w:rPr>
                <w:sz w:val="22"/>
                <w:szCs w:val="22"/>
              </w:rPr>
            </w:pPr>
            <w:proofErr w:type="spellStart"/>
            <w:r w:rsidRPr="00142596">
              <w:rPr>
                <w:sz w:val="22"/>
                <w:szCs w:val="22"/>
              </w:rPr>
              <w:t>Avg</w:t>
            </w:r>
            <w:proofErr w:type="spellEnd"/>
            <w:r w:rsidRPr="00142596">
              <w:rPr>
                <w:sz w:val="22"/>
                <w:szCs w:val="22"/>
              </w:rPr>
              <w:t>:</w:t>
            </w:r>
          </w:p>
        </w:tc>
      </w:tr>
    </w:tbl>
    <w:p w:rsidR="00A40C96" w:rsidRPr="00142596" w:rsidRDefault="00A40C96" w:rsidP="00A40C96">
      <w:pPr>
        <w:rPr>
          <w:sz w:val="22"/>
          <w:szCs w:val="22"/>
        </w:rPr>
      </w:pPr>
    </w:p>
    <w:p w:rsidR="00A40C96" w:rsidRPr="00142596" w:rsidRDefault="00A40C96" w:rsidP="00A40C96">
      <w:pPr>
        <w:widowControl w:val="0"/>
        <w:numPr>
          <w:ilvl w:val="0"/>
          <w:numId w:val="4"/>
        </w:numPr>
        <w:rPr>
          <w:sz w:val="22"/>
          <w:szCs w:val="22"/>
        </w:rPr>
      </w:pPr>
      <w:r w:rsidRPr="00142596">
        <w:rPr>
          <w:sz w:val="22"/>
          <w:szCs w:val="22"/>
        </w:rPr>
        <w:t xml:space="preserve">How many significant figures are reasonable </w:t>
      </w:r>
      <w:r>
        <w:rPr>
          <w:sz w:val="22"/>
          <w:szCs w:val="22"/>
        </w:rPr>
        <w:t xml:space="preserve">to use when writing down </w:t>
      </w:r>
      <w:r w:rsidRPr="00142596">
        <w:rPr>
          <w:sz w:val="22"/>
          <w:szCs w:val="22"/>
        </w:rPr>
        <w:t>the calculated average? Explain.</w:t>
      </w:r>
    </w:p>
    <w:p w:rsidR="00A40C96" w:rsidRPr="00142596" w:rsidRDefault="00A40C96" w:rsidP="00A40C96">
      <w:pPr>
        <w:rPr>
          <w:sz w:val="22"/>
          <w:szCs w:val="22"/>
        </w:rPr>
      </w:pPr>
    </w:p>
    <w:p w:rsidR="00A40C96" w:rsidRPr="00142596" w:rsidRDefault="00A40C96" w:rsidP="00A40C96">
      <w:pPr>
        <w:rPr>
          <w:sz w:val="22"/>
          <w:szCs w:val="22"/>
        </w:rPr>
      </w:pPr>
    </w:p>
    <w:p w:rsidR="00A40C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p>
    <w:p w:rsidR="00A40C96" w:rsidRPr="00142596" w:rsidRDefault="00A40C96" w:rsidP="00A40C96">
      <w:pPr>
        <w:rPr>
          <w:sz w:val="22"/>
          <w:szCs w:val="22"/>
        </w:rPr>
      </w:pPr>
      <w:r>
        <w:rPr>
          <w:sz w:val="22"/>
          <w:szCs w:val="22"/>
        </w:rPr>
        <w:t>I</w:t>
      </w:r>
      <w:r w:rsidRPr="00142596">
        <w:rPr>
          <w:sz w:val="22"/>
          <w:szCs w:val="22"/>
        </w:rPr>
        <w:t xml:space="preserve">n </w:t>
      </w:r>
      <w:r>
        <w:rPr>
          <w:sz w:val="22"/>
          <w:szCs w:val="22"/>
        </w:rPr>
        <w:t>traditional</w:t>
      </w:r>
      <w:r w:rsidRPr="00142596">
        <w:rPr>
          <w:sz w:val="22"/>
          <w:szCs w:val="22"/>
        </w:rPr>
        <w:t xml:space="preserve"> notation, there can be some ambiguity about the number of significant figures</w:t>
      </w:r>
      <w:r>
        <w:rPr>
          <w:sz w:val="22"/>
          <w:szCs w:val="22"/>
        </w:rPr>
        <w:t xml:space="preserve"> a measurement has</w:t>
      </w:r>
      <w:r w:rsidRPr="00142596">
        <w:rPr>
          <w:sz w:val="22"/>
          <w:szCs w:val="22"/>
        </w:rPr>
        <w:t xml:space="preserve">. </w:t>
      </w:r>
      <w:r>
        <w:rPr>
          <w:sz w:val="22"/>
          <w:szCs w:val="22"/>
        </w:rPr>
        <w:t>Use scientific notation for clarity (clearly specifying the number of significant figures) or for convenience (very large or small numbers). Never write down all the digits your calculator computes – they are not always significant!</w:t>
      </w:r>
    </w:p>
    <w:p w:rsidR="00A40C96" w:rsidRPr="00142596" w:rsidRDefault="00A40C96" w:rsidP="00A40C96">
      <w:pPr>
        <w:rPr>
          <w:sz w:val="22"/>
          <w:szCs w:val="22"/>
        </w:rPr>
      </w:pPr>
    </w:p>
    <w:p w:rsidR="00A40C96" w:rsidRDefault="00A40C96" w:rsidP="00A40C96">
      <w:pPr>
        <w:numPr>
          <w:ilvl w:val="0"/>
          <w:numId w:val="4"/>
        </w:numPr>
        <w:suppressAutoHyphens/>
      </w:pPr>
      <w:r>
        <w:t xml:space="preserve">The whole class times how long it takes one student to run from the class, down to the </w:t>
      </w:r>
      <w:r w:rsidR="001C2829">
        <w:t>Cafeteria</w:t>
      </w:r>
      <w:r>
        <w:t xml:space="preserve"> and back, simply by observing the classroom clock. The computed average of the class measurements is 78.6176548 s. Explain how to write this calculator result in an appropriate way.</w:t>
      </w: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Default="00A40C96" w:rsidP="00A40C96">
      <w:pPr>
        <w:ind w:left="360"/>
      </w:pPr>
    </w:p>
    <w:p w:rsidR="00A40C96" w:rsidRPr="001949F2" w:rsidRDefault="00A40C96" w:rsidP="00A40C96">
      <w:pPr>
        <w:pBdr>
          <w:top w:val="single" w:sz="4" w:space="1" w:color="000000"/>
          <w:left w:val="single" w:sz="4" w:space="4" w:color="000000"/>
          <w:bottom w:val="single" w:sz="4" w:space="1" w:color="000000"/>
          <w:right w:val="single" w:sz="4" w:space="4" w:color="000000"/>
        </w:pBdr>
        <w:rPr>
          <w:rFonts w:ascii="Arial" w:hAnsi="Arial" w:cs="Arial"/>
          <w:b/>
          <w:sz w:val="28"/>
          <w:szCs w:val="28"/>
        </w:rPr>
      </w:pPr>
      <w:r>
        <w:rPr>
          <w:lang w:val="en-US"/>
        </w:rPr>
        <w:br w:type="page"/>
      </w:r>
      <w:r>
        <w:rPr>
          <w:rFonts w:ascii="Arial" w:hAnsi="Arial" w:cs="Arial"/>
          <w:b/>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4254500</wp:posOffset>
                </wp:positionH>
                <wp:positionV relativeFrom="paragraph">
                  <wp:posOffset>1270</wp:posOffset>
                </wp:positionV>
                <wp:extent cx="2209800" cy="790575"/>
                <wp:effectExtent l="6350" t="5080" r="1270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solidFill>
                          <a:srgbClr val="FFFFFF"/>
                        </a:solidFill>
                        <a:ln w="9525">
                          <a:solidFill>
                            <a:srgbClr val="000000"/>
                          </a:solidFill>
                          <a:miter lim="800000"/>
                          <a:headEnd/>
                          <a:tailEnd/>
                        </a:ln>
                      </wps:spPr>
                      <wps:txb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335pt;margin-top:.1pt;width:174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wVLQIAAFc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">
                <v:textbox>
                  <w:txbxContent>
                    <w:p w:rsidR="00A40C96" w:rsidRDefault="00A40C96" w:rsidP="00A40C96">
                      <w:r>
                        <w:t>Recorder: __________________</w:t>
                      </w:r>
                    </w:p>
                    <w:p w:rsidR="00A40C96" w:rsidRDefault="00A40C96" w:rsidP="00A40C96">
                      <w:r>
                        <w:t>Manager: __________________</w:t>
                      </w:r>
                    </w:p>
                    <w:p w:rsidR="00A40C96" w:rsidRDefault="00A40C96" w:rsidP="00A40C96">
                      <w:r>
                        <w:t>Speaker:  __________________</w:t>
                      </w:r>
                    </w:p>
                    <w:p w:rsidR="00A40C96" w:rsidRPr="00281692" w:rsidRDefault="00A40C96" w:rsidP="00A40C96">
                      <w:pPr>
                        <w:spacing w:before="20"/>
                        <w:jc w:val="center"/>
                        <w:rPr>
                          <w:sz w:val="20"/>
                        </w:rPr>
                      </w:pPr>
                      <w:r>
                        <w:rPr>
                          <w:sz w:val="20"/>
                        </w:rPr>
                        <w:t>0 1 2 3 4 5</w:t>
                      </w:r>
                    </w:p>
                    <w:p w:rsidR="00A40C96" w:rsidRDefault="00A40C96" w:rsidP="00A40C96">
                      <w:r>
                        <w:t xml:space="preserve">                  </w:t>
                      </w:r>
                    </w:p>
                    <w:p w:rsidR="00A40C96" w:rsidRDefault="00A40C96" w:rsidP="00A40C96"/>
                  </w:txbxContent>
                </v:textbox>
                <w10:wrap type="square"/>
              </v:shape>
            </w:pict>
          </mc:Fallback>
        </mc:AlternateContent>
      </w:r>
      <w:r>
        <w:rPr>
          <w:rFonts w:ascii="Arial" w:hAnsi="Arial" w:cs="Arial"/>
          <w:b/>
          <w:sz w:val="28"/>
          <w:szCs w:val="28"/>
        </w:rPr>
        <w:t>SPH3</w:t>
      </w:r>
      <w:r w:rsidRPr="001949F2">
        <w:rPr>
          <w:rFonts w:ascii="Arial" w:hAnsi="Arial" w:cs="Arial"/>
          <w:b/>
          <w:sz w:val="28"/>
          <w:szCs w:val="28"/>
        </w:rPr>
        <w:t>U: How to Answer a Question?</w:t>
      </w:r>
      <w:r w:rsidR="00CE4D15">
        <w:rPr>
          <w:rFonts w:ascii="Arial" w:hAnsi="Arial" w:cs="Arial"/>
          <w:b/>
          <w:sz w:val="28"/>
          <w:szCs w:val="28"/>
        </w:rPr>
        <w:t xml:space="preserve"> – </w:t>
      </w:r>
      <w:r w:rsidR="003A17B0">
        <w:rPr>
          <w:rFonts w:ascii="Arial" w:hAnsi="Arial" w:cs="Arial"/>
          <w:b/>
          <w:sz w:val="28"/>
          <w:szCs w:val="28"/>
        </w:rPr>
        <w:t>D</w:t>
      </w:r>
      <w:r w:rsidR="00CE4D15">
        <w:rPr>
          <w:rFonts w:ascii="Arial" w:hAnsi="Arial" w:cs="Arial"/>
          <w:b/>
          <w:sz w:val="28"/>
          <w:szCs w:val="28"/>
        </w:rPr>
        <w:t xml:space="preserve">ay </w:t>
      </w:r>
      <w:r w:rsidR="00936E1F">
        <w:rPr>
          <w:rFonts w:ascii="Arial" w:hAnsi="Arial" w:cs="Arial"/>
          <w:b/>
          <w:sz w:val="28"/>
          <w:szCs w:val="28"/>
        </w:rPr>
        <w:t>5</w:t>
      </w:r>
      <w:r w:rsidR="00CE4D15">
        <w:rPr>
          <w:rFonts w:ascii="Arial" w:hAnsi="Arial" w:cs="Arial"/>
          <w:b/>
          <w:sz w:val="28"/>
          <w:szCs w:val="28"/>
        </w:rPr>
        <w:t xml:space="preserve"> continued</w:t>
      </w:r>
    </w:p>
    <w:p w:rsidR="00A40C96" w:rsidRDefault="00A40C96" w:rsidP="00A40C96"/>
    <w:p w:rsidR="00A40C96" w:rsidRPr="002E242A" w:rsidRDefault="00A40C96" w:rsidP="00A40C96">
      <w:r>
        <w:t xml:space="preserve">The major focus of Gr. 11 physics is the careful explanation of our observations and ideas. Every word question you encounter should be carefully explained using complete sentences and correct English. Even if the question doesn’t actually say “explain”, you must still justify your answers and outline your reasoning. Below is a sample question from the </w:t>
      </w:r>
      <w:r>
        <w:rPr>
          <w:i/>
        </w:rPr>
        <w:t>Art of Measurement</w:t>
      </w:r>
      <w:r>
        <w:t xml:space="preserve"> activity.</w:t>
      </w:r>
    </w:p>
    <w:p w:rsidR="00A40C96" w:rsidRDefault="00A40C96" w:rsidP="00A40C96">
      <w:pPr>
        <w:rPr>
          <w:b/>
        </w:rPr>
      </w:pPr>
    </w:p>
    <w:p w:rsidR="00A40C96" w:rsidRPr="002E242A" w:rsidRDefault="00A40C96" w:rsidP="00A40C96">
      <w:pPr>
        <w:rPr>
          <w:b/>
          <w:sz w:val="22"/>
          <w:szCs w:val="22"/>
        </w:rPr>
      </w:pPr>
      <w:r w:rsidRPr="002E242A">
        <w:rPr>
          <w:b/>
          <w:sz w:val="22"/>
          <w:szCs w:val="22"/>
        </w:rPr>
        <w:t xml:space="preserve">Two students make a measurement using the metre stick. One student measures the thickness of a text book to be 5.1 cm (biology!) The other student measures the length of a pencil to be 18.4 cm. Which measurement is more </w:t>
      </w:r>
      <w:r w:rsidRPr="002E242A">
        <w:rPr>
          <w:b/>
          <w:i/>
          <w:sz w:val="22"/>
          <w:szCs w:val="22"/>
        </w:rPr>
        <w:t>precise</w:t>
      </w:r>
      <w:r w:rsidRPr="002E242A">
        <w:rPr>
          <w:b/>
          <w:sz w:val="22"/>
          <w:szCs w:val="22"/>
        </w:rPr>
        <w:t xml:space="preserve">? Offer an explanation and mention what you think the word </w:t>
      </w:r>
      <w:r w:rsidRPr="002E242A">
        <w:rPr>
          <w:b/>
          <w:i/>
          <w:sz w:val="22"/>
          <w:szCs w:val="22"/>
        </w:rPr>
        <w:t>precision</w:t>
      </w:r>
      <w:r w:rsidRPr="002E242A">
        <w:rPr>
          <w:b/>
          <w:sz w:val="22"/>
          <w:szCs w:val="22"/>
        </w:rPr>
        <w:t xml:space="preserve"> means.</w:t>
      </w:r>
    </w:p>
    <w:p w:rsidR="00A40C96" w:rsidRPr="002E242A" w:rsidRDefault="00A40C96" w:rsidP="00A40C96">
      <w:pPr>
        <w:rPr>
          <w:sz w:val="22"/>
          <w:szCs w:val="22"/>
        </w:rPr>
      </w:pPr>
    </w:p>
    <w:p w:rsidR="00A40C96" w:rsidRPr="00FA2285" w:rsidRDefault="00A40C96" w:rsidP="00A40C96">
      <w:pPr>
        <w:rPr>
          <w:sz w:val="22"/>
          <w:szCs w:val="22"/>
          <w:lang w:val="en-US"/>
        </w:rPr>
      </w:pPr>
      <w:r>
        <w:rPr>
          <w:sz w:val="22"/>
          <w:szCs w:val="22"/>
          <w:lang w:val="en-US"/>
        </w:rPr>
        <w:t>Mark the student responses shown below using the following criteria:</w:t>
      </w:r>
    </w:p>
    <w:p w:rsidR="00A40C96" w:rsidRPr="00FA2285" w:rsidRDefault="00A40C96" w:rsidP="00A40C96">
      <w:pPr>
        <w:ind w:firstLine="720"/>
        <w:rPr>
          <w:sz w:val="22"/>
          <w:szCs w:val="22"/>
          <w:lang w:val="en-US"/>
        </w:rPr>
      </w:pPr>
      <w:r w:rsidRPr="00FA2285">
        <w:rPr>
          <w:sz w:val="22"/>
          <w:szCs w:val="22"/>
          <w:lang w:val="en-US"/>
        </w:rPr>
        <w:t xml:space="preserve">a) Does it </w:t>
      </w:r>
      <w:r>
        <w:rPr>
          <w:sz w:val="22"/>
          <w:szCs w:val="22"/>
          <w:lang w:val="en-US"/>
        </w:rPr>
        <w:t xml:space="preserve">clearly </w:t>
      </w:r>
      <w:r w:rsidRPr="00FA2285">
        <w:rPr>
          <w:sz w:val="22"/>
          <w:szCs w:val="22"/>
          <w:lang w:val="en-US"/>
        </w:rPr>
        <w:t>answer the question asked?</w:t>
      </w:r>
      <w:r w:rsidRPr="00FA2285">
        <w:rPr>
          <w:sz w:val="22"/>
          <w:szCs w:val="22"/>
          <w:lang w:val="en-US"/>
        </w:rPr>
        <w:tab/>
        <w:t>b) Is it complete?</w:t>
      </w:r>
    </w:p>
    <w:p w:rsidR="00A40C96" w:rsidRPr="00FA2285" w:rsidRDefault="00A40C96" w:rsidP="00A40C96">
      <w:pPr>
        <w:rPr>
          <w:sz w:val="22"/>
          <w:szCs w:val="22"/>
          <w:lang w:val="en-US"/>
        </w:rPr>
      </w:pPr>
      <w:r>
        <w:rPr>
          <w:sz w:val="22"/>
          <w:szCs w:val="22"/>
          <w:lang w:val="en-US"/>
        </w:rPr>
        <w:tab/>
      </w:r>
      <w:r w:rsidRPr="00FA2285">
        <w:rPr>
          <w:sz w:val="22"/>
          <w:szCs w:val="22"/>
          <w:lang w:val="en-US"/>
        </w:rPr>
        <w:t xml:space="preserve">c) Is </w:t>
      </w:r>
      <w:r>
        <w:rPr>
          <w:sz w:val="22"/>
          <w:szCs w:val="22"/>
          <w:lang w:val="en-US"/>
        </w:rPr>
        <w:t>the physics</w:t>
      </w:r>
      <w:r w:rsidRPr="00FA2285">
        <w:rPr>
          <w:sz w:val="22"/>
          <w:szCs w:val="22"/>
          <w:lang w:val="en-US"/>
        </w:rPr>
        <w:t xml:space="preserve"> correct?</w:t>
      </w:r>
      <w:r>
        <w:rPr>
          <w:sz w:val="22"/>
          <w:szCs w:val="22"/>
          <w:lang w:val="en-US"/>
        </w:rPr>
        <w:tab/>
      </w:r>
      <w:r w:rsidRPr="00FA2285">
        <w:rPr>
          <w:sz w:val="22"/>
          <w:szCs w:val="22"/>
          <w:lang w:val="en-US"/>
        </w:rPr>
        <w:tab/>
      </w:r>
      <w:r>
        <w:rPr>
          <w:sz w:val="22"/>
          <w:szCs w:val="22"/>
          <w:lang w:val="en-US"/>
        </w:rPr>
        <w:tab/>
      </w:r>
      <w:r w:rsidRPr="00FA2285">
        <w:rPr>
          <w:sz w:val="22"/>
          <w:szCs w:val="22"/>
          <w:lang w:val="en-US"/>
        </w:rPr>
        <w:t>d) Is it grammatically correct?</w:t>
      </w:r>
    </w:p>
    <w:p w:rsidR="00A40C96" w:rsidRDefault="00A40C96" w:rsidP="00A40C96">
      <w:pPr>
        <w:rPr>
          <w:lang w:val="en-US"/>
        </w:rPr>
      </w:pPr>
    </w:p>
    <w:p w:rsidR="00A40C96" w:rsidRDefault="00A40C96" w:rsidP="00A40C96">
      <w:pPr>
        <w:rPr>
          <w:lang w:val="en-US"/>
        </w:rPr>
      </w:pPr>
      <w:r>
        <w:rPr>
          <w:lang w:val="en-US"/>
        </w:rPr>
        <w:t>Use this marking scheme to determine the mark out of five:</w:t>
      </w:r>
    </w:p>
    <w:p w:rsidR="00A40C96" w:rsidRDefault="00A40C96" w:rsidP="00A40C96">
      <w:pPr>
        <w:numPr>
          <w:ilvl w:val="0"/>
          <w:numId w:val="7"/>
        </w:numPr>
        <w:suppressAutoHyphens/>
        <w:rPr>
          <w:lang w:val="en-US"/>
        </w:rPr>
      </w:pPr>
      <w:r>
        <w:rPr>
          <w:lang w:val="en-US"/>
        </w:rPr>
        <w:t>Work that is completely missing.</w:t>
      </w:r>
    </w:p>
    <w:p w:rsidR="00A40C96" w:rsidRDefault="00A40C96" w:rsidP="00A40C96">
      <w:pPr>
        <w:numPr>
          <w:ilvl w:val="1"/>
          <w:numId w:val="6"/>
        </w:numPr>
        <w:tabs>
          <w:tab w:val="clear" w:pos="900"/>
          <w:tab w:val="num" w:pos="720"/>
        </w:tabs>
        <w:suppressAutoHyphens/>
        <w:ind w:left="720" w:hanging="540"/>
        <w:rPr>
          <w:lang w:val="en-US"/>
        </w:rPr>
      </w:pPr>
      <w:r>
        <w:rPr>
          <w:lang w:val="en-US"/>
        </w:rPr>
        <w:t>Work that is seriously deficient, incomplete, or lacking in fundamental understanding.</w:t>
      </w:r>
    </w:p>
    <w:p w:rsidR="00A40C96" w:rsidRDefault="00A40C96" w:rsidP="00A40C96">
      <w:pPr>
        <w:numPr>
          <w:ilvl w:val="0"/>
          <w:numId w:val="5"/>
        </w:numPr>
        <w:suppressAutoHyphens/>
        <w:rPr>
          <w:lang w:val="en-US"/>
        </w:rPr>
      </w:pPr>
      <w:r>
        <w:rPr>
          <w:lang w:val="en-US"/>
        </w:rPr>
        <w:t>Work that shows basic comprehension but requires improvement.</w:t>
      </w:r>
    </w:p>
    <w:p w:rsidR="00A40C96" w:rsidRDefault="00A40C96" w:rsidP="00A40C96">
      <w:pPr>
        <w:numPr>
          <w:ilvl w:val="0"/>
          <w:numId w:val="5"/>
        </w:numPr>
        <w:suppressAutoHyphens/>
        <w:rPr>
          <w:lang w:val="en-US"/>
        </w:rPr>
      </w:pPr>
      <w:r>
        <w:rPr>
          <w:lang w:val="en-US"/>
        </w:rPr>
        <w:t>Work which meets the expectations. The question is correctly and clearly answered.</w:t>
      </w:r>
    </w:p>
    <w:p w:rsidR="00A40C96" w:rsidRDefault="00A40C96" w:rsidP="00A40C96">
      <w:pPr>
        <w:numPr>
          <w:ilvl w:val="0"/>
          <w:numId w:val="5"/>
        </w:numPr>
        <w:suppressAutoHyphens/>
        <w:rPr>
          <w:lang w:val="en-US"/>
        </w:rPr>
      </w:pPr>
      <w:r>
        <w:rPr>
          <w:lang w:val="en-US"/>
        </w:rPr>
        <w:t xml:space="preserve">Exceptional work which demonstrates a thorough understanding and examination of the topic. The question is thoroughly and thoughtfully answered. </w:t>
      </w:r>
    </w:p>
    <w:p w:rsidR="00A40C96" w:rsidRDefault="00A40C96" w:rsidP="00A40C96">
      <w:pPr>
        <w:ind w:left="360"/>
        <w:rPr>
          <w:lang w:val="en-US"/>
        </w:rPr>
      </w:pPr>
    </w:p>
    <w:p w:rsidR="00A40C96" w:rsidRPr="002E242A" w:rsidRDefault="00A40C96" w:rsidP="00A40C96">
      <w:pPr>
        <w:rPr>
          <w:b/>
          <w:lang w:val="en-US"/>
        </w:rPr>
      </w:pPr>
      <w:r w:rsidRPr="002E242A">
        <w:rPr>
          <w:b/>
          <w:lang w:val="en-US"/>
        </w:rPr>
        <w:t>Response 1</w:t>
      </w:r>
    </w:p>
    <w:p w:rsidR="00A40C96" w:rsidRDefault="00A40C96" w:rsidP="00A40C96">
      <w:pPr>
        <w:rPr>
          <w:i/>
          <w:lang w:val="en-US"/>
        </w:rPr>
      </w:pPr>
      <w:r>
        <w:rPr>
          <w:i/>
          <w:lang w:val="en-US"/>
        </w:rPr>
        <w:t>The second measurement is more precise. It has three significant figures but the first one only has two. Precision is the number of significant figures, so the more significant figures a measurement has, the more precise it is.</w:t>
      </w:r>
    </w:p>
    <w:p w:rsidR="00A40C96" w:rsidRDefault="00A40C96" w:rsidP="00A40C96">
      <w:pPr>
        <w:rPr>
          <w:i/>
          <w:lang w:val="en-US"/>
        </w:rPr>
      </w:pPr>
    </w:p>
    <w:p w:rsidR="00A40C96" w:rsidRPr="00FA2285" w:rsidRDefault="00A40C96" w:rsidP="00A40C96">
      <w:pPr>
        <w:rPr>
          <w:sz w:val="22"/>
          <w:szCs w:val="22"/>
        </w:rPr>
      </w:pPr>
      <w:r w:rsidRPr="00FA2285">
        <w:rPr>
          <w:sz w:val="22"/>
          <w:szCs w:val="22"/>
        </w:rPr>
        <w:t>0 1 2 3 4 5 because _________________________________________________________________</w:t>
      </w:r>
    </w:p>
    <w:p w:rsidR="00A40C96" w:rsidRDefault="00A40C96" w:rsidP="00A40C96">
      <w:pPr>
        <w:rPr>
          <w:i/>
          <w:lang w:val="en-US"/>
        </w:rPr>
      </w:pPr>
    </w:p>
    <w:p w:rsidR="00A40C96" w:rsidRPr="002E242A" w:rsidRDefault="00A40C96" w:rsidP="00A40C96">
      <w:pPr>
        <w:rPr>
          <w:b/>
          <w:lang w:val="en-US"/>
        </w:rPr>
      </w:pPr>
      <w:r w:rsidRPr="002E242A">
        <w:rPr>
          <w:b/>
          <w:lang w:val="en-US"/>
        </w:rPr>
        <w:t>Response 2</w:t>
      </w:r>
    </w:p>
    <w:p w:rsidR="00A40C96" w:rsidRDefault="00A40C96" w:rsidP="00A40C96">
      <w:pPr>
        <w:rPr>
          <w:lang w:val="en-US"/>
        </w:rPr>
      </w:pPr>
      <w:r>
        <w:rPr>
          <w:i/>
          <w:lang w:val="en-US"/>
        </w:rPr>
        <w:t xml:space="preserve">The measurements are equally precise since they are both accurate to one millimeter, which is the smallest unit indicated on the </w:t>
      </w:r>
      <w:proofErr w:type="spellStart"/>
      <w:r>
        <w:rPr>
          <w:i/>
          <w:lang w:val="en-US"/>
        </w:rPr>
        <w:t>metre</w:t>
      </w:r>
      <w:proofErr w:type="spellEnd"/>
      <w:r>
        <w:rPr>
          <w:i/>
          <w:lang w:val="en-US"/>
        </w:rPr>
        <w:t xml:space="preserve"> stick.</w:t>
      </w:r>
    </w:p>
    <w:p w:rsidR="00A40C96" w:rsidRDefault="00A40C96" w:rsidP="00A40C96">
      <w:pPr>
        <w:rPr>
          <w:lang w:val="en-US"/>
        </w:rPr>
      </w:pPr>
    </w:p>
    <w:p w:rsidR="00A40C96" w:rsidRPr="00FA2285" w:rsidRDefault="00A40C96" w:rsidP="00A40C96">
      <w:pPr>
        <w:rPr>
          <w:sz w:val="22"/>
          <w:szCs w:val="22"/>
        </w:rPr>
      </w:pPr>
      <w:r w:rsidRPr="00FA2285">
        <w:rPr>
          <w:sz w:val="22"/>
          <w:szCs w:val="22"/>
        </w:rPr>
        <w:t>0 1 2 3 4 5 because _________________________________________________________________</w:t>
      </w:r>
    </w:p>
    <w:p w:rsidR="00A40C96" w:rsidRDefault="00A40C96" w:rsidP="00A40C96">
      <w:pPr>
        <w:rPr>
          <w:lang w:val="en-US"/>
        </w:rPr>
      </w:pPr>
    </w:p>
    <w:p w:rsidR="00A40C96" w:rsidRDefault="00A40C96" w:rsidP="00A40C96">
      <w:pPr>
        <w:rPr>
          <w:lang w:val="en-US"/>
        </w:rPr>
      </w:pPr>
      <w:r>
        <w:rPr>
          <w:b/>
          <w:lang w:val="en-US"/>
        </w:rPr>
        <w:t>Response 3</w:t>
      </w:r>
    </w:p>
    <w:p w:rsidR="00A40C96" w:rsidRDefault="00A40C96" w:rsidP="00A40C96">
      <w:pPr>
        <w:rPr>
          <w:lang w:val="en-US"/>
        </w:rPr>
      </w:pPr>
      <w:r>
        <w:rPr>
          <w:i/>
          <w:lang w:val="en-US"/>
        </w:rPr>
        <w:t xml:space="preserve">Precision means how careful the measurement is done and there were no mistakes. Both measurements were careful to the one millimeter so they are equally good. </w:t>
      </w:r>
    </w:p>
    <w:p w:rsidR="00A40C96" w:rsidRDefault="00A40C96" w:rsidP="00A40C96">
      <w:pPr>
        <w:rPr>
          <w:lang w:val="en-US"/>
        </w:rPr>
      </w:pPr>
    </w:p>
    <w:p w:rsidR="00A40C96" w:rsidRPr="00FA2285" w:rsidRDefault="00A40C96" w:rsidP="00A40C96">
      <w:pPr>
        <w:rPr>
          <w:sz w:val="22"/>
          <w:szCs w:val="22"/>
        </w:rPr>
      </w:pPr>
      <w:r w:rsidRPr="00FA2285">
        <w:rPr>
          <w:sz w:val="22"/>
          <w:szCs w:val="22"/>
        </w:rPr>
        <w:t>0 1 2 3 4 5 because _________________________________________________________________</w:t>
      </w:r>
    </w:p>
    <w:p w:rsidR="00A40C96" w:rsidRDefault="00A40C96" w:rsidP="00A40C96">
      <w:pPr>
        <w:rPr>
          <w:lang w:val="en-US"/>
        </w:rPr>
      </w:pPr>
    </w:p>
    <w:p w:rsidR="00A40C96" w:rsidRDefault="00A40C96" w:rsidP="00A40C96">
      <w:pPr>
        <w:rPr>
          <w:lang w:val="en-US"/>
        </w:rPr>
      </w:pPr>
      <w:r>
        <w:rPr>
          <w:b/>
          <w:lang w:val="en-US"/>
        </w:rPr>
        <w:t>Response 4</w:t>
      </w:r>
    </w:p>
    <w:p w:rsidR="00A40C96" w:rsidRDefault="00A40C96" w:rsidP="00A40C96">
      <w:pPr>
        <w:rPr>
          <w:lang w:val="en-US"/>
        </w:rPr>
      </w:pPr>
      <w:r>
        <w:rPr>
          <w:i/>
          <w:lang w:val="en-US"/>
        </w:rPr>
        <w:t>Precision describes the smallest unit of measurement or interval that the measurement device can distinguish. Both objects were measured in the same way with the same device and must have the same precision, which in this case happens to be to the nearest millimeter. The number of significant figures of the measurements (two and three) is not the same things as precision.</w:t>
      </w:r>
    </w:p>
    <w:p w:rsidR="00A40C96" w:rsidRDefault="00A40C96" w:rsidP="00A40C96">
      <w:pPr>
        <w:rPr>
          <w:lang w:val="en-US"/>
        </w:rPr>
      </w:pPr>
    </w:p>
    <w:p w:rsidR="00A40C96" w:rsidRDefault="00A40C96" w:rsidP="00A40C96">
      <w:pPr>
        <w:rPr>
          <w:sz w:val="22"/>
          <w:szCs w:val="22"/>
        </w:rPr>
      </w:pPr>
      <w:r w:rsidRPr="00FA2285">
        <w:rPr>
          <w:sz w:val="22"/>
          <w:szCs w:val="22"/>
        </w:rPr>
        <w:t>0 1 2 3 4 5 because _________________________________________________________________</w:t>
      </w:r>
    </w:p>
    <w:p w:rsidR="00A40C96" w:rsidRPr="009F15B6" w:rsidRDefault="00A40C96" w:rsidP="00A40C96">
      <w:pPr>
        <w:rPr>
          <w:lang w:val="en-US"/>
        </w:rPr>
      </w:pPr>
    </w:p>
    <w:sectPr w:rsidR="00A40C96" w:rsidRPr="009F15B6" w:rsidSect="00C44D35">
      <w:footerReference w:type="even" r:id="rId23"/>
      <w:footerReference w:type="default" r:id="rId24"/>
      <w:pgSz w:w="12240" w:h="15840"/>
      <w:pgMar w:top="181" w:right="340" w:bottom="181" w:left="340" w:header="720" w:footer="720" w:gutter="72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8E" w:rsidRDefault="00F5468E">
      <w:r>
        <w:separator/>
      </w:r>
    </w:p>
  </w:endnote>
  <w:endnote w:type="continuationSeparator" w:id="0">
    <w:p w:rsidR="00F5468E" w:rsidRDefault="00F5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53F" w:rsidRDefault="00A40C96" w:rsidP="0045545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7B153F" w:rsidRDefault="00F5468E" w:rsidP="00613B9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53F" w:rsidRDefault="00A40C96" w:rsidP="0045545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795F">
      <w:rPr>
        <w:rStyle w:val="PageNumber"/>
        <w:noProof/>
      </w:rPr>
      <w:t>15</w:t>
    </w:r>
    <w:r>
      <w:rPr>
        <w:rStyle w:val="PageNumber"/>
      </w:rPr>
      <w:fldChar w:fldCharType="end"/>
    </w:r>
  </w:p>
  <w:p w:rsidR="007B153F" w:rsidRDefault="00F5468E" w:rsidP="00613B99">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8E" w:rsidRDefault="00F5468E">
      <w:r>
        <w:separator/>
      </w:r>
    </w:p>
  </w:footnote>
  <w:footnote w:type="continuationSeparator" w:id="0">
    <w:p w:rsidR="00F5468E" w:rsidRDefault="00F546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singleLevel"/>
    <w:tmpl w:val="AD38D8E0"/>
    <w:name w:val="WW8Num3"/>
    <w:lvl w:ilvl="0">
      <w:start w:val="1"/>
      <w:numFmt w:val="decimal"/>
      <w:lvlText w:val="%1."/>
      <w:lvlJc w:val="left"/>
      <w:pPr>
        <w:tabs>
          <w:tab w:val="num" w:pos="720"/>
        </w:tabs>
        <w:ind w:left="720" w:hanging="360"/>
      </w:pPr>
      <w:rPr>
        <w:rFonts w:hint="default"/>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5"/>
    <w:lvl w:ilvl="0">
      <w:start w:val="3"/>
      <w:numFmt w:val="decimal"/>
      <w:lvlText w:val="%1."/>
      <w:lvlJc w:val="left"/>
      <w:pPr>
        <w:tabs>
          <w:tab w:val="num" w:pos="720"/>
        </w:tabs>
        <w:ind w:left="720" w:hanging="360"/>
      </w:pPr>
    </w:lvl>
  </w:abstractNum>
  <w:abstractNum w:abstractNumId="4">
    <w:nsid w:val="08AD0D69"/>
    <w:multiLevelType w:val="multilevel"/>
    <w:tmpl w:val="2C3EBC08"/>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
    <w:nsid w:val="20435618"/>
    <w:multiLevelType w:val="multilevel"/>
    <w:tmpl w:val="ABAA2B32"/>
    <w:lvl w:ilvl="0">
      <w:start w:val="1"/>
      <w:numFmt w:val="decimal"/>
      <w:lvlText w:val="%1."/>
      <w:lvlJc w:val="left"/>
      <w:pPr>
        <w:tabs>
          <w:tab w:val="num" w:pos="540"/>
        </w:tabs>
        <w:ind w:left="540" w:hanging="360"/>
      </w:pPr>
      <w:rPr>
        <w:rFonts w:hint="default"/>
      </w:rPr>
    </w:lvl>
    <w:lvl w:ilvl="1">
      <w:start w:val="1"/>
      <w:numFmt w:val="bullet"/>
      <w:lvlText w:val=""/>
      <w:lvlJc w:val="left"/>
      <w:pPr>
        <w:tabs>
          <w:tab w:val="num" w:pos="2376"/>
        </w:tabs>
        <w:ind w:left="2376" w:hanging="360"/>
      </w:pPr>
      <w:rPr>
        <w:rFonts w:ascii="Symbol" w:hAnsi="Symbol" w:hint="default"/>
        <w:color w:val="auto"/>
      </w:rPr>
    </w:lvl>
    <w:lvl w:ilvl="2">
      <w:start w:val="1"/>
      <w:numFmt w:val="none"/>
      <w:lvlText w:val="%3"/>
      <w:lvlJc w:val="left"/>
      <w:pPr>
        <w:tabs>
          <w:tab w:val="num" w:pos="1080"/>
        </w:tabs>
        <w:ind w:left="1080" w:hanging="360"/>
      </w:pPr>
      <w:rPr>
        <w:rFonts w:hint="default"/>
      </w:rPr>
    </w:lvl>
    <w:lvl w:ilvl="3">
      <w:numFmt w:val="none"/>
      <w:lvlText w:val=""/>
      <w:lvlJc w:val="left"/>
      <w:pPr>
        <w:tabs>
          <w:tab w:val="num" w:pos="360"/>
        </w:tabs>
      </w:pPr>
    </w:lvl>
    <w:lvl w:ilvl="4">
      <w:start w:val="1"/>
      <w:numFmt w:val="none"/>
      <w:lvlText w:val=""/>
      <w:lvlJc w:val="left"/>
      <w:pPr>
        <w:tabs>
          <w:tab w:val="num" w:pos="1800"/>
        </w:tabs>
        <w:ind w:left="1800" w:hanging="360"/>
      </w:pPr>
      <w:rPr>
        <w:rFonts w:hint="default"/>
      </w:rPr>
    </w:lvl>
    <w:lvl w:ilvl="5">
      <w:numFmt w:val="none"/>
      <w:lvlText w:val=""/>
      <w:lvlJc w:val="left"/>
      <w:pPr>
        <w:tabs>
          <w:tab w:val="num" w:pos="360"/>
        </w:tabs>
      </w:p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6">
    <w:nsid w:val="308D4B7D"/>
    <w:multiLevelType w:val="hybridMultilevel"/>
    <w:tmpl w:val="6ADCD610"/>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30D4395"/>
    <w:multiLevelType w:val="hybridMultilevel"/>
    <w:tmpl w:val="2A740EA2"/>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33200497"/>
    <w:multiLevelType w:val="hybridMultilevel"/>
    <w:tmpl w:val="12CEB9E2"/>
    <w:lvl w:ilvl="0" w:tplc="04090003">
      <w:start w:val="1"/>
      <w:numFmt w:val="bullet"/>
      <w:lvlText w:val="o"/>
      <w:lvlJc w:val="left"/>
      <w:pPr>
        <w:tabs>
          <w:tab w:val="num" w:pos="720"/>
        </w:tabs>
        <w:ind w:left="720" w:hanging="360"/>
      </w:pPr>
      <w:rPr>
        <w:rFonts w:ascii="Courier New" w:hAnsi="Courier New" w:hint="default"/>
      </w:rPr>
    </w:lvl>
    <w:lvl w:ilvl="1" w:tplc="B58C6C2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263C67"/>
    <w:multiLevelType w:val="hybridMultilevel"/>
    <w:tmpl w:val="AA285AE0"/>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3B3644EC"/>
    <w:multiLevelType w:val="multilevel"/>
    <w:tmpl w:val="B8D0989A"/>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48191E03"/>
    <w:multiLevelType w:val="hybridMultilevel"/>
    <w:tmpl w:val="AB8A6C34"/>
    <w:lvl w:ilvl="0" w:tplc="9D3C9DA0">
      <w:start w:val="1"/>
      <w:numFmt w:val="upp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E414813"/>
    <w:multiLevelType w:val="hybridMultilevel"/>
    <w:tmpl w:val="6BE6D082"/>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5BDF41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B1D741B"/>
    <w:multiLevelType w:val="hybridMultilevel"/>
    <w:tmpl w:val="1A1AA9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048557B"/>
    <w:multiLevelType w:val="hybridMultilevel"/>
    <w:tmpl w:val="10E0C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08A29A3"/>
    <w:multiLevelType w:val="multilevel"/>
    <w:tmpl w:val="ABAA2B32"/>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2376"/>
        </w:tabs>
        <w:ind w:left="2376" w:hanging="360"/>
      </w:pPr>
      <w:rPr>
        <w:rFonts w:ascii="Symbol" w:hAnsi="Symbol" w:hint="default"/>
        <w:color w:val="auto"/>
      </w:rPr>
    </w:lvl>
    <w:lvl w:ilvl="2">
      <w:start w:val="1"/>
      <w:numFmt w:val="none"/>
      <w:lvlText w:val="%3"/>
      <w:lvlJc w:val="left"/>
      <w:pPr>
        <w:tabs>
          <w:tab w:val="num" w:pos="1080"/>
        </w:tabs>
        <w:ind w:left="1080" w:hanging="360"/>
      </w:pPr>
      <w:rPr>
        <w:rFonts w:hint="default"/>
      </w:rPr>
    </w:lvl>
    <w:lvl w:ilvl="3">
      <w:numFmt w:val="none"/>
      <w:lvlText w:val=""/>
      <w:lvlJc w:val="left"/>
      <w:pPr>
        <w:tabs>
          <w:tab w:val="num" w:pos="360"/>
        </w:tabs>
      </w:pPr>
    </w:lvl>
    <w:lvl w:ilvl="4">
      <w:start w:val="1"/>
      <w:numFmt w:val="none"/>
      <w:lvlText w:val=""/>
      <w:lvlJc w:val="left"/>
      <w:pPr>
        <w:tabs>
          <w:tab w:val="num" w:pos="1800"/>
        </w:tabs>
        <w:ind w:left="1800" w:hanging="360"/>
      </w:pPr>
      <w:rPr>
        <w:rFonts w:hint="default"/>
      </w:rPr>
    </w:lvl>
    <w:lvl w:ilvl="5">
      <w:numFmt w:val="none"/>
      <w:lvlText w:val=""/>
      <w:lvlJc w:val="left"/>
      <w:pPr>
        <w:tabs>
          <w:tab w:val="num" w:pos="360"/>
        </w:tabs>
      </w:p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7">
    <w:nsid w:val="73957130"/>
    <w:multiLevelType w:val="hybridMultilevel"/>
    <w:tmpl w:val="A45AAAAE"/>
    <w:lvl w:ilvl="0" w:tplc="10090015">
      <w:start w:val="1"/>
      <w:numFmt w:val="upperLetter"/>
      <w:lvlText w:val="%1."/>
      <w:lvlJc w:val="left"/>
      <w:pPr>
        <w:tabs>
          <w:tab w:val="num" w:pos="360"/>
        </w:tabs>
        <w:ind w:left="360" w:hanging="360"/>
      </w:pPr>
      <w:rPr>
        <w:rFonts w:hint="default"/>
      </w:rPr>
    </w:lvl>
    <w:lvl w:ilvl="1" w:tplc="10090001">
      <w:start w:val="1"/>
      <w:numFmt w:val="bullet"/>
      <w:lvlText w:val=""/>
      <w:lvlJc w:val="left"/>
      <w:pPr>
        <w:tabs>
          <w:tab w:val="num" w:pos="1080"/>
        </w:tabs>
        <w:ind w:left="1080" w:hanging="360"/>
      </w:pPr>
      <w:rPr>
        <w:rFonts w:ascii="Symbol" w:hAnsi="Symbol"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num w:numId="1">
    <w:abstractNumId w:val="0"/>
  </w:num>
  <w:num w:numId="2">
    <w:abstractNumId w:val="17"/>
  </w:num>
  <w:num w:numId="3">
    <w:abstractNumId w:val="7"/>
  </w:num>
  <w:num w:numId="4">
    <w:abstractNumId w:val="9"/>
  </w:num>
  <w:num w:numId="5">
    <w:abstractNumId w:val="3"/>
  </w:num>
  <w:num w:numId="6">
    <w:abstractNumId w:val="4"/>
  </w:num>
  <w:num w:numId="7">
    <w:abstractNumId w:val="12"/>
  </w:num>
  <w:num w:numId="8">
    <w:abstractNumId w:val="1"/>
  </w:num>
  <w:num w:numId="9">
    <w:abstractNumId w:val="2"/>
  </w:num>
  <w:num w:numId="10">
    <w:abstractNumId w:val="10"/>
  </w:num>
  <w:num w:numId="11">
    <w:abstractNumId w:val="5"/>
  </w:num>
  <w:num w:numId="12">
    <w:abstractNumId w:val="8"/>
  </w:num>
  <w:num w:numId="13">
    <w:abstractNumId w:val="16"/>
  </w:num>
  <w:num w:numId="14">
    <w:abstractNumId w:val="6"/>
  </w:num>
  <w:num w:numId="15">
    <w:abstractNumId w:val="14"/>
  </w:num>
  <w:num w:numId="16">
    <w:abstractNumId w:val="13"/>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C96"/>
    <w:rsid w:val="0008062F"/>
    <w:rsid w:val="000A1D48"/>
    <w:rsid w:val="001669C5"/>
    <w:rsid w:val="0018081D"/>
    <w:rsid w:val="001C2829"/>
    <w:rsid w:val="001C65BB"/>
    <w:rsid w:val="001E39CF"/>
    <w:rsid w:val="001E565B"/>
    <w:rsid w:val="002B0670"/>
    <w:rsid w:val="002F3AA1"/>
    <w:rsid w:val="003A17B0"/>
    <w:rsid w:val="004D7995"/>
    <w:rsid w:val="00553323"/>
    <w:rsid w:val="005E795F"/>
    <w:rsid w:val="006F660F"/>
    <w:rsid w:val="00936E1F"/>
    <w:rsid w:val="00951D53"/>
    <w:rsid w:val="00A02BF4"/>
    <w:rsid w:val="00A11105"/>
    <w:rsid w:val="00A40225"/>
    <w:rsid w:val="00A40C96"/>
    <w:rsid w:val="00B01100"/>
    <w:rsid w:val="00B31BC1"/>
    <w:rsid w:val="00C44D35"/>
    <w:rsid w:val="00CB754F"/>
    <w:rsid w:val="00CE4D15"/>
    <w:rsid w:val="00D23FD4"/>
    <w:rsid w:val="00D861A0"/>
    <w:rsid w:val="00E27080"/>
    <w:rsid w:val="00E95438"/>
    <w:rsid w:val="00EC7728"/>
    <w:rsid w:val="00F2525B"/>
    <w:rsid w:val="00F546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C96"/>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5533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40C96"/>
    <w:pPr>
      <w:keepNext/>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
    <w:semiHidden/>
    <w:unhideWhenUsed/>
    <w:qFormat/>
    <w:rsid w:val="001E56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565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A1D4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0C96"/>
    <w:rPr>
      <w:rFonts w:ascii="Arial" w:eastAsia="Times New Roman" w:hAnsi="Arial" w:cs="Arial"/>
      <w:b/>
      <w:bCs/>
      <w:i/>
      <w:iCs/>
      <w:sz w:val="28"/>
      <w:szCs w:val="28"/>
      <w:lang w:eastAsia="ar-SA"/>
    </w:rPr>
  </w:style>
  <w:style w:type="character" w:styleId="Hyperlink">
    <w:name w:val="Hyperlink"/>
    <w:basedOn w:val="DefaultParagraphFont"/>
    <w:rsid w:val="00A40C96"/>
    <w:rPr>
      <w:color w:val="0000FF"/>
      <w:u w:val="single"/>
    </w:rPr>
  </w:style>
  <w:style w:type="character" w:styleId="PageNumber">
    <w:name w:val="page number"/>
    <w:basedOn w:val="DefaultParagraphFont"/>
    <w:rsid w:val="00A40C96"/>
  </w:style>
  <w:style w:type="paragraph" w:styleId="Footer">
    <w:name w:val="footer"/>
    <w:basedOn w:val="Normal"/>
    <w:link w:val="FooterChar"/>
    <w:rsid w:val="00A40C96"/>
    <w:pPr>
      <w:tabs>
        <w:tab w:val="center" w:pos="4320"/>
        <w:tab w:val="right" w:pos="8640"/>
      </w:tabs>
    </w:pPr>
  </w:style>
  <w:style w:type="character" w:customStyle="1" w:styleId="FooterChar">
    <w:name w:val="Footer Char"/>
    <w:basedOn w:val="DefaultParagraphFont"/>
    <w:link w:val="Footer"/>
    <w:rsid w:val="00A40C96"/>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40C96"/>
    <w:rPr>
      <w:rFonts w:ascii="Tahoma" w:hAnsi="Tahoma" w:cs="Tahoma"/>
      <w:sz w:val="16"/>
      <w:szCs w:val="16"/>
    </w:rPr>
  </w:style>
  <w:style w:type="character" w:customStyle="1" w:styleId="BalloonTextChar">
    <w:name w:val="Balloon Text Char"/>
    <w:basedOn w:val="DefaultParagraphFont"/>
    <w:link w:val="BalloonText"/>
    <w:uiPriority w:val="99"/>
    <w:semiHidden/>
    <w:rsid w:val="00A40C96"/>
    <w:rPr>
      <w:rFonts w:ascii="Tahoma" w:eastAsia="Times New Roman" w:hAnsi="Tahoma" w:cs="Tahoma"/>
      <w:sz w:val="16"/>
      <w:szCs w:val="16"/>
      <w:lang w:eastAsia="en-CA"/>
    </w:rPr>
  </w:style>
  <w:style w:type="character" w:styleId="FollowedHyperlink">
    <w:name w:val="FollowedHyperlink"/>
    <w:basedOn w:val="DefaultParagraphFont"/>
    <w:uiPriority w:val="99"/>
    <w:semiHidden/>
    <w:unhideWhenUsed/>
    <w:rsid w:val="00A40C96"/>
    <w:rPr>
      <w:color w:val="800080" w:themeColor="followedHyperlink"/>
      <w:u w:val="single"/>
    </w:rPr>
  </w:style>
  <w:style w:type="character" w:customStyle="1" w:styleId="Heading6Char">
    <w:name w:val="Heading 6 Char"/>
    <w:basedOn w:val="DefaultParagraphFont"/>
    <w:link w:val="Heading6"/>
    <w:uiPriority w:val="9"/>
    <w:semiHidden/>
    <w:rsid w:val="000A1D48"/>
    <w:rPr>
      <w:rFonts w:asciiTheme="majorHAnsi" w:eastAsiaTheme="majorEastAsia" w:hAnsiTheme="majorHAnsi" w:cstheme="majorBidi"/>
      <w:i/>
      <w:iCs/>
      <w:color w:val="243F60" w:themeColor="accent1" w:themeShade="7F"/>
      <w:sz w:val="24"/>
      <w:szCs w:val="24"/>
      <w:lang w:eastAsia="en-CA"/>
    </w:rPr>
  </w:style>
  <w:style w:type="table" w:styleId="TableGrid">
    <w:name w:val="Table Grid"/>
    <w:basedOn w:val="TableNormal"/>
    <w:rsid w:val="000A1D48"/>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1D48"/>
    <w:pPr>
      <w:ind w:left="720"/>
      <w:contextualSpacing/>
    </w:pPr>
  </w:style>
  <w:style w:type="character" w:customStyle="1" w:styleId="Heading3Char">
    <w:name w:val="Heading 3 Char"/>
    <w:basedOn w:val="DefaultParagraphFont"/>
    <w:link w:val="Heading3"/>
    <w:uiPriority w:val="9"/>
    <w:semiHidden/>
    <w:rsid w:val="001E565B"/>
    <w:rPr>
      <w:rFonts w:asciiTheme="majorHAnsi" w:eastAsiaTheme="majorEastAsia" w:hAnsiTheme="majorHAnsi" w:cstheme="majorBidi"/>
      <w:b/>
      <w:bCs/>
      <w:color w:val="4F81BD" w:themeColor="accent1"/>
      <w:sz w:val="24"/>
      <w:szCs w:val="24"/>
      <w:lang w:eastAsia="en-CA"/>
    </w:rPr>
  </w:style>
  <w:style w:type="character" w:customStyle="1" w:styleId="Heading4Char">
    <w:name w:val="Heading 4 Char"/>
    <w:basedOn w:val="DefaultParagraphFont"/>
    <w:link w:val="Heading4"/>
    <w:uiPriority w:val="9"/>
    <w:semiHidden/>
    <w:rsid w:val="001E565B"/>
    <w:rPr>
      <w:rFonts w:asciiTheme="majorHAnsi" w:eastAsiaTheme="majorEastAsia" w:hAnsiTheme="majorHAnsi" w:cstheme="majorBidi"/>
      <w:b/>
      <w:bCs/>
      <w:i/>
      <w:iCs/>
      <w:color w:val="4F81BD" w:themeColor="accent1"/>
      <w:sz w:val="24"/>
      <w:szCs w:val="24"/>
      <w:lang w:eastAsia="en-CA"/>
    </w:rPr>
  </w:style>
  <w:style w:type="character" w:customStyle="1" w:styleId="Heading1Char">
    <w:name w:val="Heading 1 Char"/>
    <w:basedOn w:val="DefaultParagraphFont"/>
    <w:link w:val="Heading1"/>
    <w:uiPriority w:val="9"/>
    <w:rsid w:val="00553323"/>
    <w:rPr>
      <w:rFonts w:asciiTheme="majorHAnsi" w:eastAsiaTheme="majorEastAsia" w:hAnsiTheme="majorHAnsi" w:cstheme="majorBidi"/>
      <w:b/>
      <w:bCs/>
      <w:color w:val="365F91" w:themeColor="accent1" w:themeShade="BF"/>
      <w:sz w:val="28"/>
      <w:szCs w:val="28"/>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C96"/>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5533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40C96"/>
    <w:pPr>
      <w:keepNext/>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
    <w:semiHidden/>
    <w:unhideWhenUsed/>
    <w:qFormat/>
    <w:rsid w:val="001E56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565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A1D4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0C96"/>
    <w:rPr>
      <w:rFonts w:ascii="Arial" w:eastAsia="Times New Roman" w:hAnsi="Arial" w:cs="Arial"/>
      <w:b/>
      <w:bCs/>
      <w:i/>
      <w:iCs/>
      <w:sz w:val="28"/>
      <w:szCs w:val="28"/>
      <w:lang w:eastAsia="ar-SA"/>
    </w:rPr>
  </w:style>
  <w:style w:type="character" w:styleId="Hyperlink">
    <w:name w:val="Hyperlink"/>
    <w:basedOn w:val="DefaultParagraphFont"/>
    <w:rsid w:val="00A40C96"/>
    <w:rPr>
      <w:color w:val="0000FF"/>
      <w:u w:val="single"/>
    </w:rPr>
  </w:style>
  <w:style w:type="character" w:styleId="PageNumber">
    <w:name w:val="page number"/>
    <w:basedOn w:val="DefaultParagraphFont"/>
    <w:rsid w:val="00A40C96"/>
  </w:style>
  <w:style w:type="paragraph" w:styleId="Footer">
    <w:name w:val="footer"/>
    <w:basedOn w:val="Normal"/>
    <w:link w:val="FooterChar"/>
    <w:rsid w:val="00A40C96"/>
    <w:pPr>
      <w:tabs>
        <w:tab w:val="center" w:pos="4320"/>
        <w:tab w:val="right" w:pos="8640"/>
      </w:tabs>
    </w:pPr>
  </w:style>
  <w:style w:type="character" w:customStyle="1" w:styleId="FooterChar">
    <w:name w:val="Footer Char"/>
    <w:basedOn w:val="DefaultParagraphFont"/>
    <w:link w:val="Footer"/>
    <w:rsid w:val="00A40C96"/>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40C96"/>
    <w:rPr>
      <w:rFonts w:ascii="Tahoma" w:hAnsi="Tahoma" w:cs="Tahoma"/>
      <w:sz w:val="16"/>
      <w:szCs w:val="16"/>
    </w:rPr>
  </w:style>
  <w:style w:type="character" w:customStyle="1" w:styleId="BalloonTextChar">
    <w:name w:val="Balloon Text Char"/>
    <w:basedOn w:val="DefaultParagraphFont"/>
    <w:link w:val="BalloonText"/>
    <w:uiPriority w:val="99"/>
    <w:semiHidden/>
    <w:rsid w:val="00A40C96"/>
    <w:rPr>
      <w:rFonts w:ascii="Tahoma" w:eastAsia="Times New Roman" w:hAnsi="Tahoma" w:cs="Tahoma"/>
      <w:sz w:val="16"/>
      <w:szCs w:val="16"/>
      <w:lang w:eastAsia="en-CA"/>
    </w:rPr>
  </w:style>
  <w:style w:type="character" w:styleId="FollowedHyperlink">
    <w:name w:val="FollowedHyperlink"/>
    <w:basedOn w:val="DefaultParagraphFont"/>
    <w:uiPriority w:val="99"/>
    <w:semiHidden/>
    <w:unhideWhenUsed/>
    <w:rsid w:val="00A40C96"/>
    <w:rPr>
      <w:color w:val="800080" w:themeColor="followedHyperlink"/>
      <w:u w:val="single"/>
    </w:rPr>
  </w:style>
  <w:style w:type="character" w:customStyle="1" w:styleId="Heading6Char">
    <w:name w:val="Heading 6 Char"/>
    <w:basedOn w:val="DefaultParagraphFont"/>
    <w:link w:val="Heading6"/>
    <w:uiPriority w:val="9"/>
    <w:semiHidden/>
    <w:rsid w:val="000A1D48"/>
    <w:rPr>
      <w:rFonts w:asciiTheme="majorHAnsi" w:eastAsiaTheme="majorEastAsia" w:hAnsiTheme="majorHAnsi" w:cstheme="majorBidi"/>
      <w:i/>
      <w:iCs/>
      <w:color w:val="243F60" w:themeColor="accent1" w:themeShade="7F"/>
      <w:sz w:val="24"/>
      <w:szCs w:val="24"/>
      <w:lang w:eastAsia="en-CA"/>
    </w:rPr>
  </w:style>
  <w:style w:type="table" w:styleId="TableGrid">
    <w:name w:val="Table Grid"/>
    <w:basedOn w:val="TableNormal"/>
    <w:rsid w:val="000A1D48"/>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1D48"/>
    <w:pPr>
      <w:ind w:left="720"/>
      <w:contextualSpacing/>
    </w:pPr>
  </w:style>
  <w:style w:type="character" w:customStyle="1" w:styleId="Heading3Char">
    <w:name w:val="Heading 3 Char"/>
    <w:basedOn w:val="DefaultParagraphFont"/>
    <w:link w:val="Heading3"/>
    <w:uiPriority w:val="9"/>
    <w:semiHidden/>
    <w:rsid w:val="001E565B"/>
    <w:rPr>
      <w:rFonts w:asciiTheme="majorHAnsi" w:eastAsiaTheme="majorEastAsia" w:hAnsiTheme="majorHAnsi" w:cstheme="majorBidi"/>
      <w:b/>
      <w:bCs/>
      <w:color w:val="4F81BD" w:themeColor="accent1"/>
      <w:sz w:val="24"/>
      <w:szCs w:val="24"/>
      <w:lang w:eastAsia="en-CA"/>
    </w:rPr>
  </w:style>
  <w:style w:type="character" w:customStyle="1" w:styleId="Heading4Char">
    <w:name w:val="Heading 4 Char"/>
    <w:basedOn w:val="DefaultParagraphFont"/>
    <w:link w:val="Heading4"/>
    <w:uiPriority w:val="9"/>
    <w:semiHidden/>
    <w:rsid w:val="001E565B"/>
    <w:rPr>
      <w:rFonts w:asciiTheme="majorHAnsi" w:eastAsiaTheme="majorEastAsia" w:hAnsiTheme="majorHAnsi" w:cstheme="majorBidi"/>
      <w:b/>
      <w:bCs/>
      <w:i/>
      <w:iCs/>
      <w:color w:val="4F81BD" w:themeColor="accent1"/>
      <w:sz w:val="24"/>
      <w:szCs w:val="24"/>
      <w:lang w:eastAsia="en-CA"/>
    </w:rPr>
  </w:style>
  <w:style w:type="character" w:customStyle="1" w:styleId="Heading1Char">
    <w:name w:val="Heading 1 Char"/>
    <w:basedOn w:val="DefaultParagraphFont"/>
    <w:link w:val="Heading1"/>
    <w:uiPriority w:val="9"/>
    <w:rsid w:val="00553323"/>
    <w:rPr>
      <w:rFonts w:asciiTheme="majorHAnsi" w:eastAsiaTheme="majorEastAsia" w:hAnsiTheme="majorHAnsi" w:cstheme="majorBidi"/>
      <w:b/>
      <w:bCs/>
      <w:color w:val="365F91" w:themeColor="accent1" w:themeShade="BF"/>
      <w:sz w:val="28"/>
      <w:szCs w:val="2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yperlink" Target="http://www.youtube.com/watch?v=zV6aQbnHSRo&amp;feature=youtu.be"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kSx873lOgIc&amp;feature=player_embedded"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hyperlink" Target="http://www.youtube.com/watch?v=17jymDn0W6U&amp;feature=youtu.be"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06088992974239E-2"/>
          <c:y val="9.1836734693877556E-2"/>
          <c:w val="0.91569086651053866"/>
          <c:h val="0.76530612244897955"/>
        </c:manualLayout>
      </c:layout>
      <c:scatterChart>
        <c:scatterStyle val="lineMarker"/>
        <c:varyColors val="0"/>
        <c:ser>
          <c:idx val="0"/>
          <c:order val="0"/>
          <c:tx>
            <c:strRef>
              <c:f>Sheet1!$B$3</c:f>
              <c:strCache>
                <c:ptCount val="1"/>
                <c:pt idx="0">
                  <c:v>distance </c:v>
                </c:pt>
              </c:strCache>
            </c:strRef>
          </c:tx>
          <c:spPr>
            <a:ln w="28570">
              <a:noFill/>
            </a:ln>
          </c:spPr>
          <c:marker>
            <c:symbol val="diamond"/>
            <c:size val="4"/>
            <c:spPr>
              <a:solidFill>
                <a:srgbClr val="000080"/>
              </a:solidFill>
              <a:ln>
                <a:solidFill>
                  <a:srgbClr val="000080"/>
                </a:solidFill>
                <a:prstDash val="solid"/>
              </a:ln>
            </c:spPr>
          </c:marker>
          <c:xVal>
            <c:numRef>
              <c:f>Sheet1!$A$4:$A$9</c:f>
              <c:numCache>
                <c:formatCode>General</c:formatCode>
                <c:ptCount val="6"/>
                <c:pt idx="0">
                  <c:v>0</c:v>
                </c:pt>
                <c:pt idx="1">
                  <c:v>1</c:v>
                </c:pt>
                <c:pt idx="2">
                  <c:v>2</c:v>
                </c:pt>
                <c:pt idx="3">
                  <c:v>3</c:v>
                </c:pt>
                <c:pt idx="4">
                  <c:v>4</c:v>
                </c:pt>
                <c:pt idx="5">
                  <c:v>5</c:v>
                </c:pt>
              </c:numCache>
            </c:numRef>
          </c:xVal>
          <c:yVal>
            <c:numRef>
              <c:f>Sheet1!$B$4:$B$9</c:f>
              <c:numCache>
                <c:formatCode>General</c:formatCode>
                <c:ptCount val="6"/>
                <c:pt idx="0">
                  <c:v>0</c:v>
                </c:pt>
                <c:pt idx="1">
                  <c:v>2</c:v>
                </c:pt>
                <c:pt idx="2">
                  <c:v>4</c:v>
                </c:pt>
                <c:pt idx="3">
                  <c:v>6</c:v>
                </c:pt>
                <c:pt idx="4">
                  <c:v>8</c:v>
                </c:pt>
                <c:pt idx="5">
                  <c:v>10</c:v>
                </c:pt>
              </c:numCache>
            </c:numRef>
          </c:yVal>
          <c:smooth val="0"/>
        </c:ser>
        <c:dLbls>
          <c:showLegendKey val="0"/>
          <c:showVal val="0"/>
          <c:showCatName val="0"/>
          <c:showSerName val="0"/>
          <c:showPercent val="0"/>
          <c:showBubbleSize val="0"/>
        </c:dLbls>
        <c:axId val="134404352"/>
        <c:axId val="134427008"/>
      </c:scatterChart>
      <c:valAx>
        <c:axId val="1344043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4427008"/>
        <c:crossesAt val="0"/>
        <c:crossBetween val="midCat"/>
      </c:valAx>
      <c:valAx>
        <c:axId val="134427008"/>
        <c:scaling>
          <c:orientation val="minMax"/>
          <c:max val="12"/>
          <c:min val="0"/>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4404352"/>
        <c:crosses val="autoZero"/>
        <c:crossBetween val="midCat"/>
        <c:majorUnit val="2"/>
        <c:minorUnit val="0.4"/>
      </c:valAx>
      <c:spPr>
        <a:solidFill>
          <a:srgbClr val="FFFFFF"/>
        </a:solidFill>
        <a:ln w="12698">
          <a:solidFill>
            <a:srgbClr val="FFFFFF"/>
          </a:solidFill>
          <a:prstDash val="solid"/>
        </a:ln>
      </c:spPr>
    </c:plotArea>
    <c:plotVisOnly val="1"/>
    <c:dispBlanksAs val="gap"/>
    <c:showDLblsOverMax val="0"/>
  </c:chart>
  <c:spPr>
    <a:solidFill>
      <a:srgbClr val="FFFFFF"/>
    </a:solidFill>
    <a:ln w="3174">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02369668246446E-2"/>
          <c:y val="8.8541666666666671E-2"/>
          <c:w val="0.91943127962085303"/>
          <c:h val="0.77604166666666663"/>
        </c:manualLayout>
      </c:layout>
      <c:scatterChart>
        <c:scatterStyle val="lineMarker"/>
        <c:varyColors val="0"/>
        <c:ser>
          <c:idx val="0"/>
          <c:order val="0"/>
          <c:tx>
            <c:strRef>
              <c:f>Sheet1!$B$17</c:f>
              <c:strCache>
                <c:ptCount val="1"/>
                <c:pt idx="0">
                  <c:v>distance</c:v>
                </c:pt>
              </c:strCache>
            </c:strRef>
          </c:tx>
          <c:spPr>
            <a:ln w="28548">
              <a:noFill/>
            </a:ln>
          </c:spPr>
          <c:marker>
            <c:symbol val="diamond"/>
            <c:size val="4"/>
            <c:spPr>
              <a:solidFill>
                <a:srgbClr val="000080"/>
              </a:solidFill>
              <a:ln>
                <a:solidFill>
                  <a:srgbClr val="000080"/>
                </a:solidFill>
                <a:prstDash val="solid"/>
              </a:ln>
            </c:spPr>
          </c:marker>
          <c:xVal>
            <c:numRef>
              <c:f>Sheet1!$A$18:$A$23</c:f>
              <c:numCache>
                <c:formatCode>General</c:formatCode>
                <c:ptCount val="6"/>
                <c:pt idx="0">
                  <c:v>0</c:v>
                </c:pt>
                <c:pt idx="1">
                  <c:v>1</c:v>
                </c:pt>
                <c:pt idx="2">
                  <c:v>2</c:v>
                </c:pt>
                <c:pt idx="3">
                  <c:v>3</c:v>
                </c:pt>
                <c:pt idx="4">
                  <c:v>4</c:v>
                </c:pt>
                <c:pt idx="5">
                  <c:v>5</c:v>
                </c:pt>
              </c:numCache>
            </c:numRef>
          </c:xVal>
          <c:yVal>
            <c:numRef>
              <c:f>Sheet1!$B$18:$B$23</c:f>
              <c:numCache>
                <c:formatCode>General</c:formatCode>
                <c:ptCount val="6"/>
                <c:pt idx="0">
                  <c:v>0</c:v>
                </c:pt>
                <c:pt idx="1">
                  <c:v>2.5</c:v>
                </c:pt>
                <c:pt idx="2">
                  <c:v>4</c:v>
                </c:pt>
                <c:pt idx="3">
                  <c:v>5.5</c:v>
                </c:pt>
                <c:pt idx="4">
                  <c:v>9</c:v>
                </c:pt>
                <c:pt idx="5">
                  <c:v>11</c:v>
                </c:pt>
              </c:numCache>
            </c:numRef>
          </c:yVal>
          <c:smooth val="0"/>
        </c:ser>
        <c:dLbls>
          <c:showLegendKey val="0"/>
          <c:showVal val="0"/>
          <c:showCatName val="0"/>
          <c:showSerName val="0"/>
          <c:showPercent val="0"/>
          <c:showBubbleSize val="0"/>
        </c:dLbls>
        <c:axId val="134414336"/>
        <c:axId val="134415872"/>
      </c:scatterChart>
      <c:valAx>
        <c:axId val="13441433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4415872"/>
        <c:crosses val="autoZero"/>
        <c:crossBetween val="midCat"/>
      </c:valAx>
      <c:valAx>
        <c:axId val="134415872"/>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4414336"/>
        <c:crosses val="autoZero"/>
        <c:crossBetween val="midCat"/>
      </c:valAx>
      <c:spPr>
        <a:solidFill>
          <a:srgbClr val="FFFFFF"/>
        </a:solidFill>
        <a:ln w="25376">
          <a:noFill/>
        </a:ln>
      </c:spPr>
    </c:plotArea>
    <c:plotVisOnly val="1"/>
    <c:dispBlanksAs val="gap"/>
    <c:showDLblsOverMax val="0"/>
  </c:chart>
  <c:spPr>
    <a:solidFill>
      <a:srgbClr val="FFFFFF"/>
    </a:solidFill>
    <a:ln w="3172">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73522458628844E-2"/>
          <c:y val="8.7628865979381437E-2"/>
          <c:w val="0.91962174940898345"/>
          <c:h val="0.77835051546391754"/>
        </c:manualLayout>
      </c:layout>
      <c:scatterChart>
        <c:scatterStyle val="lineMarker"/>
        <c:varyColors val="0"/>
        <c:ser>
          <c:idx val="0"/>
          <c:order val="0"/>
          <c:tx>
            <c:strRef>
              <c:f>Sheet1!$B$31</c:f>
              <c:strCache>
                <c:ptCount val="1"/>
                <c:pt idx="0">
                  <c:v>distance</c:v>
                </c:pt>
              </c:strCache>
            </c:strRef>
          </c:tx>
          <c:spPr>
            <a:ln w="28562">
              <a:noFill/>
            </a:ln>
          </c:spPr>
          <c:marker>
            <c:symbol val="diamond"/>
            <c:size val="4"/>
            <c:spPr>
              <a:solidFill>
                <a:srgbClr val="000080"/>
              </a:solidFill>
              <a:ln>
                <a:solidFill>
                  <a:srgbClr val="000080"/>
                </a:solidFill>
                <a:prstDash val="solid"/>
              </a:ln>
            </c:spPr>
          </c:marker>
          <c:xVal>
            <c:numRef>
              <c:f>Sheet1!$A$32:$A$37</c:f>
              <c:numCache>
                <c:formatCode>General</c:formatCode>
                <c:ptCount val="6"/>
                <c:pt idx="0">
                  <c:v>0</c:v>
                </c:pt>
                <c:pt idx="1">
                  <c:v>1</c:v>
                </c:pt>
                <c:pt idx="2">
                  <c:v>2</c:v>
                </c:pt>
                <c:pt idx="3">
                  <c:v>3</c:v>
                </c:pt>
                <c:pt idx="4">
                  <c:v>4</c:v>
                </c:pt>
                <c:pt idx="5">
                  <c:v>5</c:v>
                </c:pt>
              </c:numCache>
            </c:numRef>
          </c:xVal>
          <c:yVal>
            <c:numRef>
              <c:f>Sheet1!$B$32:$B$37</c:f>
              <c:numCache>
                <c:formatCode>General</c:formatCode>
                <c:ptCount val="6"/>
                <c:pt idx="0">
                  <c:v>0</c:v>
                </c:pt>
                <c:pt idx="1">
                  <c:v>2.5</c:v>
                </c:pt>
                <c:pt idx="2">
                  <c:v>4</c:v>
                </c:pt>
                <c:pt idx="3">
                  <c:v>5.5</c:v>
                </c:pt>
                <c:pt idx="4">
                  <c:v>12</c:v>
                </c:pt>
                <c:pt idx="5">
                  <c:v>11</c:v>
                </c:pt>
              </c:numCache>
            </c:numRef>
          </c:yVal>
          <c:smooth val="0"/>
        </c:ser>
        <c:dLbls>
          <c:showLegendKey val="0"/>
          <c:showVal val="0"/>
          <c:showCatName val="0"/>
          <c:showSerName val="0"/>
          <c:showPercent val="0"/>
          <c:showBubbleSize val="0"/>
        </c:dLbls>
        <c:axId val="139218944"/>
        <c:axId val="139220864"/>
      </c:scatterChart>
      <c:valAx>
        <c:axId val="139218944"/>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9220864"/>
        <c:crosses val="autoZero"/>
        <c:crossBetween val="midCat"/>
      </c:valAx>
      <c:valAx>
        <c:axId val="139220864"/>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9218944"/>
        <c:crosses val="autoZero"/>
        <c:crossBetween val="midCat"/>
      </c:valAx>
      <c:spPr>
        <a:noFill/>
        <a:ln w="25388">
          <a:noFill/>
        </a:ln>
      </c:spPr>
    </c:plotArea>
    <c:plotVisOnly val="1"/>
    <c:dispBlanksAs val="gap"/>
    <c:showDLblsOverMax val="0"/>
  </c:chart>
  <c:spPr>
    <a:solidFill>
      <a:srgbClr val="FFFFFF"/>
    </a:solidFill>
    <a:ln w="3174">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28301886792456E-2"/>
          <c:y val="9.2307692307692313E-2"/>
          <c:w val="0.92216981132075471"/>
          <c:h val="0.76410256410256405"/>
        </c:manualLayout>
      </c:layout>
      <c:scatterChart>
        <c:scatterStyle val="lineMarker"/>
        <c:varyColors val="0"/>
        <c:ser>
          <c:idx val="0"/>
          <c:order val="0"/>
          <c:tx>
            <c:strRef>
              <c:f>Sheet1!$B$45</c:f>
              <c:strCache>
                <c:ptCount val="1"/>
                <c:pt idx="0">
                  <c:v>distance</c:v>
                </c:pt>
              </c:strCache>
            </c:strRef>
          </c:tx>
          <c:spPr>
            <a:ln w="28588">
              <a:noFill/>
            </a:ln>
          </c:spPr>
          <c:marker>
            <c:symbol val="diamond"/>
            <c:size val="5"/>
            <c:spPr>
              <a:solidFill>
                <a:srgbClr val="000080"/>
              </a:solidFill>
              <a:ln>
                <a:solidFill>
                  <a:srgbClr val="000080"/>
                </a:solidFill>
                <a:prstDash val="solid"/>
              </a:ln>
            </c:spPr>
          </c:marker>
          <c:xVal>
            <c:numRef>
              <c:f>Sheet1!$A$46:$A$51</c:f>
              <c:numCache>
                <c:formatCode>General</c:formatCode>
                <c:ptCount val="6"/>
                <c:pt idx="0">
                  <c:v>0</c:v>
                </c:pt>
                <c:pt idx="1">
                  <c:v>1</c:v>
                </c:pt>
                <c:pt idx="2">
                  <c:v>2</c:v>
                </c:pt>
                <c:pt idx="3">
                  <c:v>3</c:v>
                </c:pt>
                <c:pt idx="4">
                  <c:v>4</c:v>
                </c:pt>
                <c:pt idx="5">
                  <c:v>5</c:v>
                </c:pt>
              </c:numCache>
            </c:numRef>
          </c:xVal>
          <c:yVal>
            <c:numRef>
              <c:f>Sheet1!$B$46:$B$51</c:f>
              <c:numCache>
                <c:formatCode>General</c:formatCode>
                <c:ptCount val="6"/>
                <c:pt idx="0">
                  <c:v>0</c:v>
                </c:pt>
                <c:pt idx="1">
                  <c:v>2</c:v>
                </c:pt>
                <c:pt idx="2">
                  <c:v>4</c:v>
                </c:pt>
                <c:pt idx="3">
                  <c:v>6</c:v>
                </c:pt>
                <c:pt idx="4">
                  <c:v>6</c:v>
                </c:pt>
                <c:pt idx="5">
                  <c:v>6</c:v>
                </c:pt>
              </c:numCache>
            </c:numRef>
          </c:yVal>
          <c:smooth val="0"/>
        </c:ser>
        <c:dLbls>
          <c:showLegendKey val="0"/>
          <c:showVal val="0"/>
          <c:showCatName val="0"/>
          <c:showSerName val="0"/>
          <c:showPercent val="0"/>
          <c:showBubbleSize val="0"/>
        </c:dLbls>
        <c:axId val="139276672"/>
        <c:axId val="139278592"/>
      </c:scatterChart>
      <c:valAx>
        <c:axId val="13927667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9278592"/>
        <c:crosses val="autoZero"/>
        <c:crossBetween val="midCat"/>
      </c:valAx>
      <c:valAx>
        <c:axId val="139278592"/>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9276672"/>
        <c:crosses val="autoZero"/>
        <c:crossBetween val="midCat"/>
      </c:valAx>
      <c:spPr>
        <a:solidFill>
          <a:srgbClr val="FFFFFF"/>
        </a:solidFill>
        <a:ln w="25412">
          <a:noFill/>
        </a:ln>
      </c:spPr>
    </c:plotArea>
    <c:plotVisOnly val="1"/>
    <c:dispBlanksAs val="gap"/>
    <c:showDLblsOverMax val="0"/>
  </c:chart>
  <c:spPr>
    <a:solidFill>
      <a:srgbClr val="FFFFFF"/>
    </a:solidFill>
    <a:ln w="3176">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31828978622329E-2"/>
          <c:y val="8.8541666666666671E-2"/>
          <c:w val="0.91923990498812347"/>
          <c:h val="0.77604166666666663"/>
        </c:manualLayout>
      </c:layout>
      <c:scatterChart>
        <c:scatterStyle val="lineMarker"/>
        <c:varyColors val="0"/>
        <c:ser>
          <c:idx val="0"/>
          <c:order val="0"/>
          <c:tx>
            <c:strRef>
              <c:f>Sheet1!$B$59</c:f>
              <c:strCache>
                <c:ptCount val="1"/>
                <c:pt idx="0">
                  <c:v>distance</c:v>
                </c:pt>
              </c:strCache>
            </c:strRef>
          </c:tx>
          <c:spPr>
            <a:ln w="28548">
              <a:noFill/>
            </a:ln>
          </c:spPr>
          <c:marker>
            <c:symbol val="diamond"/>
            <c:size val="4"/>
            <c:spPr>
              <a:solidFill>
                <a:srgbClr val="000080"/>
              </a:solidFill>
              <a:ln>
                <a:solidFill>
                  <a:srgbClr val="000080"/>
                </a:solidFill>
                <a:prstDash val="solid"/>
              </a:ln>
            </c:spPr>
          </c:marker>
          <c:xVal>
            <c:numRef>
              <c:f>Sheet1!$A$60:$A$65</c:f>
              <c:numCache>
                <c:formatCode>General</c:formatCode>
                <c:ptCount val="6"/>
                <c:pt idx="0">
                  <c:v>0</c:v>
                </c:pt>
                <c:pt idx="1">
                  <c:v>1</c:v>
                </c:pt>
                <c:pt idx="2">
                  <c:v>2</c:v>
                </c:pt>
                <c:pt idx="3">
                  <c:v>3</c:v>
                </c:pt>
                <c:pt idx="4">
                  <c:v>4</c:v>
                </c:pt>
                <c:pt idx="5">
                  <c:v>5</c:v>
                </c:pt>
              </c:numCache>
            </c:numRef>
          </c:xVal>
          <c:yVal>
            <c:numRef>
              <c:f>Sheet1!$B$60:$B$65</c:f>
              <c:numCache>
                <c:formatCode>General</c:formatCode>
                <c:ptCount val="6"/>
                <c:pt idx="0">
                  <c:v>0</c:v>
                </c:pt>
                <c:pt idx="1">
                  <c:v>1</c:v>
                </c:pt>
                <c:pt idx="2">
                  <c:v>4</c:v>
                </c:pt>
                <c:pt idx="3">
                  <c:v>9</c:v>
                </c:pt>
                <c:pt idx="4">
                  <c:v>16</c:v>
                </c:pt>
                <c:pt idx="5">
                  <c:v>25</c:v>
                </c:pt>
              </c:numCache>
            </c:numRef>
          </c:yVal>
          <c:smooth val="0"/>
        </c:ser>
        <c:dLbls>
          <c:showLegendKey val="0"/>
          <c:showVal val="0"/>
          <c:showCatName val="0"/>
          <c:showSerName val="0"/>
          <c:showPercent val="0"/>
          <c:showBubbleSize val="0"/>
        </c:dLbls>
        <c:axId val="139302016"/>
        <c:axId val="139303936"/>
      </c:scatterChart>
      <c:valAx>
        <c:axId val="1393020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9303936"/>
        <c:crosses val="autoZero"/>
        <c:crossBetween val="midCat"/>
      </c:valAx>
      <c:valAx>
        <c:axId val="139303936"/>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39302016"/>
        <c:crosses val="autoZero"/>
        <c:crossBetween val="midCat"/>
      </c:valAx>
      <c:spPr>
        <a:solidFill>
          <a:srgbClr val="FFFFFF"/>
        </a:solidFill>
        <a:ln w="25376">
          <a:noFill/>
        </a:ln>
      </c:spPr>
    </c:plotArea>
    <c:plotVisOnly val="1"/>
    <c:dispBlanksAs val="gap"/>
    <c:showDLblsOverMax val="0"/>
  </c:chart>
  <c:spPr>
    <a:solidFill>
      <a:srgbClr val="FFFFFF"/>
    </a:solidFill>
    <a:ln w="3172">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34204275534437E-2"/>
          <c:y val="8.8541666666666671E-2"/>
          <c:w val="0.92161520190023749"/>
          <c:h val="0.77604166666666663"/>
        </c:manualLayout>
      </c:layout>
      <c:scatterChart>
        <c:scatterStyle val="lineMarker"/>
        <c:varyColors val="0"/>
        <c:ser>
          <c:idx val="0"/>
          <c:order val="0"/>
          <c:tx>
            <c:strRef>
              <c:f>Sheet1!$B$73</c:f>
              <c:strCache>
                <c:ptCount val="1"/>
                <c:pt idx="0">
                  <c:v>distance</c:v>
                </c:pt>
              </c:strCache>
            </c:strRef>
          </c:tx>
          <c:spPr>
            <a:ln w="28548">
              <a:noFill/>
            </a:ln>
          </c:spPr>
          <c:marker>
            <c:symbol val="diamond"/>
            <c:size val="4"/>
            <c:spPr>
              <a:solidFill>
                <a:srgbClr val="000080"/>
              </a:solidFill>
              <a:ln>
                <a:solidFill>
                  <a:srgbClr val="000080"/>
                </a:solidFill>
                <a:prstDash val="solid"/>
              </a:ln>
            </c:spPr>
          </c:marker>
          <c:xVal>
            <c:numRef>
              <c:f>Sheet1!$A$74:$A$81</c:f>
              <c:numCache>
                <c:formatCode>General</c:formatCode>
                <c:ptCount val="8"/>
                <c:pt idx="0">
                  <c:v>0</c:v>
                </c:pt>
                <c:pt idx="1">
                  <c:v>1</c:v>
                </c:pt>
                <c:pt idx="2">
                  <c:v>2</c:v>
                </c:pt>
                <c:pt idx="3">
                  <c:v>3</c:v>
                </c:pt>
                <c:pt idx="4">
                  <c:v>4</c:v>
                </c:pt>
                <c:pt idx="5">
                  <c:v>5</c:v>
                </c:pt>
                <c:pt idx="6">
                  <c:v>6</c:v>
                </c:pt>
                <c:pt idx="7">
                  <c:v>7</c:v>
                </c:pt>
              </c:numCache>
            </c:numRef>
          </c:xVal>
          <c:yVal>
            <c:numRef>
              <c:f>Sheet1!$B$74:$B$81</c:f>
              <c:numCache>
                <c:formatCode>General</c:formatCode>
                <c:ptCount val="8"/>
                <c:pt idx="0">
                  <c:v>0</c:v>
                </c:pt>
                <c:pt idx="1">
                  <c:v>1</c:v>
                </c:pt>
                <c:pt idx="2">
                  <c:v>1.4142135623730951</c:v>
                </c:pt>
                <c:pt idx="3">
                  <c:v>1.7320508075688772</c:v>
                </c:pt>
                <c:pt idx="4">
                  <c:v>2</c:v>
                </c:pt>
                <c:pt idx="5">
                  <c:v>2.2360679774997898</c:v>
                </c:pt>
                <c:pt idx="6">
                  <c:v>2.4494897427831779</c:v>
                </c:pt>
                <c:pt idx="7">
                  <c:v>2.6457513110645907</c:v>
                </c:pt>
              </c:numCache>
            </c:numRef>
          </c:yVal>
          <c:smooth val="0"/>
        </c:ser>
        <c:dLbls>
          <c:showLegendKey val="0"/>
          <c:showVal val="0"/>
          <c:showCatName val="0"/>
          <c:showSerName val="0"/>
          <c:showPercent val="0"/>
          <c:showBubbleSize val="0"/>
        </c:dLbls>
        <c:axId val="146130816"/>
        <c:axId val="160022528"/>
      </c:scatterChart>
      <c:valAx>
        <c:axId val="1461308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60022528"/>
        <c:crosses val="autoZero"/>
        <c:crossBetween val="midCat"/>
      </c:valAx>
      <c:valAx>
        <c:axId val="160022528"/>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146130816"/>
        <c:crosses val="autoZero"/>
        <c:crossBetween val="midCat"/>
      </c:valAx>
      <c:spPr>
        <a:solidFill>
          <a:srgbClr val="FFFFFF"/>
        </a:solidFill>
        <a:ln w="25376">
          <a:noFill/>
        </a:ln>
      </c:spPr>
    </c:plotArea>
    <c:plotVisOnly val="1"/>
    <c:dispBlanksAs val="gap"/>
    <c:showDLblsOverMax val="0"/>
  </c:chart>
  <c:spPr>
    <a:solidFill>
      <a:srgbClr val="FFFFFF"/>
    </a:solidFill>
    <a:ln w="3172">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87173396674589E-2"/>
          <c:y val="9.1370558375634514E-2"/>
          <c:w val="0.87410926365795727"/>
          <c:h val="0.69543147208121825"/>
        </c:manualLayout>
      </c:layout>
      <c:scatterChart>
        <c:scatterStyle val="lineMarker"/>
        <c:varyColors val="0"/>
        <c:ser>
          <c:idx val="0"/>
          <c:order val="0"/>
          <c:tx>
            <c:strRef>
              <c:f>Sheet1!$B$87</c:f>
              <c:strCache>
                <c:ptCount val="1"/>
                <c:pt idx="0">
                  <c:v>distance</c:v>
                </c:pt>
              </c:strCache>
            </c:strRef>
          </c:tx>
          <c:spPr>
            <a:ln w="28533">
              <a:noFill/>
            </a:ln>
          </c:spPr>
          <c:marker>
            <c:symbol val="diamond"/>
            <c:size val="4"/>
            <c:spPr>
              <a:solidFill>
                <a:srgbClr val="000080"/>
              </a:solidFill>
              <a:ln>
                <a:solidFill>
                  <a:srgbClr val="000080"/>
                </a:solidFill>
                <a:prstDash val="solid"/>
              </a:ln>
            </c:spPr>
          </c:marker>
          <c:xVal>
            <c:numRef>
              <c:f>Sheet1!$A$88:$A$93</c:f>
              <c:numCache>
                <c:formatCode>General</c:formatCode>
                <c:ptCount val="6"/>
                <c:pt idx="0">
                  <c:v>0</c:v>
                </c:pt>
                <c:pt idx="1">
                  <c:v>1</c:v>
                </c:pt>
                <c:pt idx="2">
                  <c:v>2</c:v>
                </c:pt>
                <c:pt idx="3">
                  <c:v>3</c:v>
                </c:pt>
                <c:pt idx="4">
                  <c:v>4</c:v>
                </c:pt>
                <c:pt idx="5">
                  <c:v>5</c:v>
                </c:pt>
              </c:numCache>
            </c:numRef>
          </c:xVal>
          <c:yVal>
            <c:numRef>
              <c:f>Sheet1!$B$88:$B$93</c:f>
              <c:numCache>
                <c:formatCode>General</c:formatCode>
                <c:ptCount val="6"/>
                <c:pt idx="0">
                  <c:v>3</c:v>
                </c:pt>
                <c:pt idx="1">
                  <c:v>3</c:v>
                </c:pt>
                <c:pt idx="2">
                  <c:v>3</c:v>
                </c:pt>
                <c:pt idx="3">
                  <c:v>3</c:v>
                </c:pt>
                <c:pt idx="4">
                  <c:v>3</c:v>
                </c:pt>
                <c:pt idx="5">
                  <c:v>3</c:v>
                </c:pt>
              </c:numCache>
            </c:numRef>
          </c:yVal>
          <c:smooth val="0"/>
        </c:ser>
        <c:dLbls>
          <c:showLegendKey val="0"/>
          <c:showVal val="0"/>
          <c:showCatName val="0"/>
          <c:showSerName val="0"/>
          <c:showPercent val="0"/>
          <c:showBubbleSize val="0"/>
        </c:dLbls>
        <c:axId val="157387392"/>
        <c:axId val="157389952"/>
      </c:scatterChart>
      <c:valAx>
        <c:axId val="157387392"/>
        <c:scaling>
          <c:orientation val="minMax"/>
        </c:scaling>
        <c:delete val="0"/>
        <c:axPos val="b"/>
        <c:title>
          <c:tx>
            <c:rich>
              <a:bodyPr/>
              <a:lstStyle/>
              <a:p>
                <a:pPr>
                  <a:defRPr sz="474" b="1" i="0" u="none" strike="noStrike" baseline="0">
                    <a:solidFill>
                      <a:srgbClr val="000000"/>
                    </a:solidFill>
                    <a:latin typeface="Arial"/>
                    <a:ea typeface="Arial"/>
                    <a:cs typeface="Arial"/>
                  </a:defRPr>
                </a:pPr>
                <a:r>
                  <a:rPr lang="en-CA"/>
                  <a:t>time</a:t>
                </a:r>
              </a:p>
            </c:rich>
          </c:tx>
          <c:layout>
            <c:manualLayout>
              <c:xMode val="edge"/>
              <c:yMode val="edge"/>
              <c:x val="0.5106888361045131"/>
              <c:y val="0.87817258883248728"/>
            </c:manualLayout>
          </c:layout>
          <c:overlay val="0"/>
          <c:spPr>
            <a:noFill/>
            <a:ln w="25363">
              <a:noFill/>
            </a:ln>
          </c:spPr>
        </c:title>
        <c:numFmt formatCode="General" sourceLinked="1"/>
        <c:majorTickMark val="out"/>
        <c:minorTickMark val="none"/>
        <c:tickLblPos val="nextTo"/>
        <c:spPr>
          <a:ln w="3170">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n-US"/>
          </a:p>
        </c:txPr>
        <c:crossAx val="157389952"/>
        <c:crosses val="autoZero"/>
        <c:crossBetween val="midCat"/>
      </c:valAx>
      <c:valAx>
        <c:axId val="157389952"/>
        <c:scaling>
          <c:orientation val="minMax"/>
        </c:scaling>
        <c:delete val="0"/>
        <c:axPos val="l"/>
        <c:title>
          <c:tx>
            <c:rich>
              <a:bodyPr/>
              <a:lstStyle/>
              <a:p>
                <a:pPr>
                  <a:defRPr sz="474" b="1" i="0" u="none" strike="noStrike" baseline="0">
                    <a:solidFill>
                      <a:srgbClr val="000000"/>
                    </a:solidFill>
                    <a:latin typeface="Arial"/>
                    <a:ea typeface="Arial"/>
                    <a:cs typeface="Arial"/>
                  </a:defRPr>
                </a:pPr>
                <a:r>
                  <a:rPr lang="en-CA"/>
                  <a:t>distance</a:t>
                </a:r>
              </a:p>
            </c:rich>
          </c:tx>
          <c:layout>
            <c:manualLayout>
              <c:xMode val="edge"/>
              <c:yMode val="edge"/>
              <c:x val="2.6128266033254157E-2"/>
              <c:y val="0.35025380710659898"/>
            </c:manualLayout>
          </c:layout>
          <c:overlay val="0"/>
          <c:spPr>
            <a:noFill/>
            <a:ln w="25363">
              <a:noFill/>
            </a:ln>
          </c:spPr>
        </c:title>
        <c:numFmt formatCode="General" sourceLinked="1"/>
        <c:majorTickMark val="out"/>
        <c:minorTickMark val="none"/>
        <c:tickLblPos val="nextTo"/>
        <c:spPr>
          <a:ln w="3170">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n-US"/>
          </a:p>
        </c:txPr>
        <c:crossAx val="157387392"/>
        <c:crosses val="autoZero"/>
        <c:crossBetween val="midCat"/>
      </c:valAx>
      <c:spPr>
        <a:solidFill>
          <a:srgbClr val="FFFFFF"/>
        </a:solidFill>
        <a:ln w="25363">
          <a:noFill/>
        </a:ln>
      </c:spPr>
    </c:plotArea>
    <c:plotVisOnly val="1"/>
    <c:dispBlanksAs val="gap"/>
    <c:showDLblsOverMax val="0"/>
  </c:chart>
  <c:spPr>
    <a:solidFill>
      <a:srgbClr val="FFFFFF"/>
    </a:solidFill>
    <a:ln w="3170">
      <a:solidFill>
        <a:srgbClr val="000000"/>
      </a:solidFill>
      <a:prstDash val="solid"/>
    </a:ln>
  </c:spPr>
  <c:txPr>
    <a:bodyPr/>
    <a:lstStyle/>
    <a:p>
      <a:pPr>
        <a:defRPr sz="499"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0948081264109"/>
          <c:y val="8.6776859504132234E-2"/>
          <c:w val="0.84875846501128671"/>
          <c:h val="0.67355371900826444"/>
        </c:manualLayout>
      </c:layout>
      <c:scatterChart>
        <c:scatterStyle val="lineMarker"/>
        <c:varyColors val="0"/>
        <c:ser>
          <c:idx val="0"/>
          <c:order val="0"/>
          <c:tx>
            <c:strRef>
              <c:f>Sheet1!$B$102</c:f>
              <c:strCache>
                <c:ptCount val="1"/>
                <c:pt idx="0">
                  <c:v>distance</c:v>
                </c:pt>
              </c:strCache>
            </c:strRef>
          </c:tx>
          <c:spPr>
            <a:ln w="28550">
              <a:noFill/>
            </a:ln>
          </c:spPr>
          <c:marker>
            <c:symbol val="diamond"/>
            <c:size val="4"/>
            <c:spPr>
              <a:solidFill>
                <a:srgbClr val="000080"/>
              </a:solidFill>
              <a:ln>
                <a:solidFill>
                  <a:srgbClr val="000080"/>
                </a:solidFill>
                <a:prstDash val="solid"/>
              </a:ln>
            </c:spPr>
          </c:marker>
          <c:xVal>
            <c:numRef>
              <c:f>Sheet1!$A$103:$A$108</c:f>
              <c:numCache>
                <c:formatCode>General</c:formatCode>
                <c:ptCount val="6"/>
                <c:pt idx="0">
                  <c:v>3</c:v>
                </c:pt>
                <c:pt idx="1">
                  <c:v>3</c:v>
                </c:pt>
                <c:pt idx="2">
                  <c:v>3</c:v>
                </c:pt>
                <c:pt idx="3">
                  <c:v>3</c:v>
                </c:pt>
                <c:pt idx="4">
                  <c:v>3</c:v>
                </c:pt>
                <c:pt idx="5">
                  <c:v>3</c:v>
                </c:pt>
              </c:numCache>
            </c:numRef>
          </c:xVal>
          <c:yVal>
            <c:numRef>
              <c:f>Sheet1!$B$103:$B$108</c:f>
              <c:numCache>
                <c:formatCode>General</c:formatCode>
                <c:ptCount val="6"/>
                <c:pt idx="0">
                  <c:v>0</c:v>
                </c:pt>
                <c:pt idx="1">
                  <c:v>1</c:v>
                </c:pt>
                <c:pt idx="2">
                  <c:v>2</c:v>
                </c:pt>
                <c:pt idx="3">
                  <c:v>3</c:v>
                </c:pt>
                <c:pt idx="4">
                  <c:v>4</c:v>
                </c:pt>
                <c:pt idx="5">
                  <c:v>5</c:v>
                </c:pt>
              </c:numCache>
            </c:numRef>
          </c:yVal>
          <c:smooth val="0"/>
        </c:ser>
        <c:dLbls>
          <c:showLegendKey val="0"/>
          <c:showVal val="0"/>
          <c:showCatName val="0"/>
          <c:showSerName val="0"/>
          <c:showPercent val="0"/>
          <c:showBubbleSize val="0"/>
        </c:dLbls>
        <c:axId val="158945664"/>
        <c:axId val="158947968"/>
      </c:scatterChart>
      <c:valAx>
        <c:axId val="158945664"/>
        <c:scaling>
          <c:orientation val="minMax"/>
        </c:scaling>
        <c:delete val="0"/>
        <c:axPos val="b"/>
        <c:title>
          <c:tx>
            <c:rich>
              <a:bodyPr/>
              <a:lstStyle/>
              <a:p>
                <a:pPr>
                  <a:defRPr sz="799" b="1" i="0" u="none" strike="noStrike" baseline="0">
                    <a:solidFill>
                      <a:srgbClr val="000000"/>
                    </a:solidFill>
                    <a:latin typeface="Arial"/>
                    <a:ea typeface="Arial"/>
                    <a:cs typeface="Arial"/>
                  </a:defRPr>
                </a:pPr>
                <a:r>
                  <a:rPr lang="en-CA"/>
                  <a:t>time</a:t>
                </a:r>
              </a:p>
            </c:rich>
          </c:tx>
          <c:layout>
            <c:manualLayout>
              <c:xMode val="edge"/>
              <c:yMode val="edge"/>
              <c:x val="0.50112866817155755"/>
              <c:y val="0.86776859504132231"/>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58947968"/>
        <c:crosses val="autoZero"/>
        <c:crossBetween val="midCat"/>
      </c:valAx>
      <c:valAx>
        <c:axId val="158947968"/>
        <c:scaling>
          <c:orientation val="minMax"/>
        </c:scaling>
        <c:delete val="0"/>
        <c:axPos val="l"/>
        <c:title>
          <c:tx>
            <c:rich>
              <a:bodyPr/>
              <a:lstStyle/>
              <a:p>
                <a:pPr>
                  <a:defRPr sz="799" b="1" i="0" u="none" strike="noStrike" baseline="0">
                    <a:solidFill>
                      <a:srgbClr val="000000"/>
                    </a:solidFill>
                    <a:latin typeface="Arial"/>
                    <a:ea typeface="Arial"/>
                    <a:cs typeface="Arial"/>
                  </a:defRPr>
                </a:pPr>
                <a:r>
                  <a:rPr lang="en-CA"/>
                  <a:t>distance</a:t>
                </a:r>
              </a:p>
            </c:rich>
          </c:tx>
          <c:layout>
            <c:manualLayout>
              <c:xMode val="edge"/>
              <c:yMode val="edge"/>
              <c:x val="2.4830699774266364E-2"/>
              <c:y val="0.31404958677685951"/>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58945664"/>
        <c:crosses val="autoZero"/>
        <c:crossBetween val="midCat"/>
      </c:valAx>
      <c:spPr>
        <a:solidFill>
          <a:srgbClr val="FFFFFF"/>
        </a:solidFill>
        <a:ln w="25378">
          <a:noFill/>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BEFBB-CF1E-45E2-94E3-36D6794F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2522</Words>
  <Characters>14381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2</cp:revision>
  <cp:lastPrinted>2012-07-03T20:06:00Z</cp:lastPrinted>
  <dcterms:created xsi:type="dcterms:W3CDTF">2012-07-08T21:33:00Z</dcterms:created>
  <dcterms:modified xsi:type="dcterms:W3CDTF">2012-07-08T21:33:00Z</dcterms:modified>
</cp:coreProperties>
</file>